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FD285" w14:textId="34D5D4DE" w:rsidR="00824084" w:rsidRPr="00824084" w:rsidRDefault="00824084" w:rsidP="00824084">
      <w:pPr>
        <w:snapToGrid w:val="0"/>
        <w:jc w:val="right"/>
        <w:rPr>
          <w:rFonts w:ascii="メイリオ" w:eastAsia="メイリオ" w:hAnsi="メイリオ" w:cs="メイリオ"/>
          <w:sz w:val="22"/>
        </w:rPr>
      </w:pPr>
      <w:r>
        <w:rPr>
          <w:rFonts w:ascii="メイリオ" w:eastAsia="メイリオ" w:hAnsi="メイリオ" w:cs="メイリオ" w:hint="eastAsia"/>
          <w:sz w:val="22"/>
        </w:rPr>
        <w:t>令和</w:t>
      </w:r>
      <w:r w:rsidR="00DA6038">
        <w:rPr>
          <w:rFonts w:ascii="メイリオ" w:eastAsia="メイリオ" w:hAnsi="メイリオ" w:cs="メイリオ" w:hint="eastAsia"/>
          <w:sz w:val="22"/>
        </w:rPr>
        <w:t>８</w:t>
      </w:r>
      <w:r>
        <w:rPr>
          <w:rFonts w:ascii="メイリオ" w:eastAsia="メイリオ" w:hAnsi="メイリオ" w:cs="メイリオ" w:hint="eastAsia"/>
          <w:sz w:val="22"/>
        </w:rPr>
        <w:t>年</w:t>
      </w:r>
      <w:r w:rsidR="00D85837">
        <w:rPr>
          <w:rFonts w:ascii="メイリオ" w:eastAsia="メイリオ" w:hAnsi="メイリオ" w:cs="メイリオ" w:hint="eastAsia"/>
          <w:sz w:val="22"/>
        </w:rPr>
        <w:t>1</w:t>
      </w:r>
      <w:r w:rsidR="00A14AA7">
        <w:rPr>
          <w:rFonts w:ascii="メイリオ" w:eastAsia="メイリオ" w:hAnsi="メイリオ" w:cs="メイリオ" w:hint="eastAsia"/>
          <w:sz w:val="22"/>
        </w:rPr>
        <w:t>0</w:t>
      </w:r>
      <w:r>
        <w:rPr>
          <w:rFonts w:ascii="メイリオ" w:eastAsia="メイリオ" w:hAnsi="メイリオ" w:cs="メイリオ" w:hint="eastAsia"/>
          <w:sz w:val="22"/>
        </w:rPr>
        <w:t>月</w:t>
      </w:r>
    </w:p>
    <w:p w14:paraId="0D7C142F" w14:textId="77777777" w:rsidR="00BC4038" w:rsidRPr="002832EF" w:rsidRDefault="005229CA" w:rsidP="00F86962">
      <w:pPr>
        <w:snapToGrid w:val="0"/>
        <w:jc w:val="center"/>
        <w:rPr>
          <w:rFonts w:ascii="メイリオ" w:eastAsia="メイリオ" w:hAnsi="メイリオ" w:cs="メイリオ"/>
          <w:sz w:val="32"/>
          <w:szCs w:val="24"/>
        </w:rPr>
      </w:pPr>
      <w:r>
        <w:rPr>
          <w:rFonts w:ascii="メイリオ" w:eastAsia="メイリオ" w:hAnsi="メイリオ" w:cs="メイリオ" w:hint="eastAsia"/>
          <w:noProof/>
          <w:sz w:val="32"/>
          <w:szCs w:val="24"/>
        </w:rPr>
        <mc:AlternateContent>
          <mc:Choice Requires="wps">
            <w:drawing>
              <wp:anchor distT="0" distB="0" distL="114300" distR="114300" simplePos="0" relativeHeight="251661312" behindDoc="0" locked="0" layoutInCell="1" allowOverlap="1" wp14:anchorId="6296E9FF" wp14:editId="529BC463">
                <wp:simplePos x="0" y="0"/>
                <wp:positionH relativeFrom="column">
                  <wp:posOffset>313690</wp:posOffset>
                </wp:positionH>
                <wp:positionV relativeFrom="paragraph">
                  <wp:posOffset>332740</wp:posOffset>
                </wp:positionV>
                <wp:extent cx="905774" cy="845388"/>
                <wp:effectExtent l="0" t="0" r="8890" b="0"/>
                <wp:wrapNone/>
                <wp:docPr id="2" name="正方形/長方形 2"/>
                <wp:cNvGraphicFramePr/>
                <a:graphic xmlns:a="http://schemas.openxmlformats.org/drawingml/2006/main">
                  <a:graphicData uri="http://schemas.microsoft.com/office/word/2010/wordprocessingShape">
                    <wps:wsp>
                      <wps:cNvSpPr/>
                      <wps:spPr>
                        <a:xfrm>
                          <a:off x="0" y="0"/>
                          <a:ext cx="905774" cy="845388"/>
                        </a:xfrm>
                        <a:prstGeom prst="rect">
                          <a:avLst/>
                        </a:prstGeom>
                        <a:blipFill>
                          <a:blip r:embed="rId6"/>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8F6D7" id="正方形/長方形 2" o:spid="_x0000_s1026" style="position:absolute;left:0;text-align:left;margin-left:24.7pt;margin-top:26.2pt;width:71.3pt;height:6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1h4ngIAACkFAAAOAAAAZHJzL2Uyb0RvYy54bWysVM1uEzEQviPxDpbv&#10;dJOQ0HTVpIoaFVWq2ooW9ex47awl/zF2sinvAQ8AZ86IA49DJd6CsXeTRgUJCXHxznhm5+ebb3x8&#10;sjGarAUE5eyE9g96lAjLXaXsckLf3p69GFMSIrMV086KCb0XgZ5Mnz87bnwpBq52uhJAMIgNZeMn&#10;tI7Rl0UReC0MCwfOC4tG6cCwiCosiwpYg9GNLga93quicVB5cFyEgLfz1kinOb6UgscrKYOIRE8o&#10;1hbzCflcpLOYHrNyCczXindlsH+owjBlMeku1JxFRlagfgtlFAcXnIwH3JnCSam4yD1gN/3ek25u&#10;auZF7gXBCX4HU/h/Yfnl+hqIqiZ0QIllBkf08OXzw8dvP75/Kn5++NpKZJCAanwo0f/GX0OnBRRT&#10;1xsJJn2xH7LJ4N7vwBWbSDheHvVGh4dDSjiaxsPRy/E4xSwef/YQ4mvhDEnChALOLkPK1hchtq5b&#10;l5RroZU/U1pv5Q4dnO3fOdTiPnd8ZYSNLZFAaBaRxaFWPlACpTALgbjAedVvaRIiiMjrlFBi4jdY&#10;YFvWzoDd7JelLWkQ2NGwh9TjDOktMQeKxmPgYJeUML3EveERcqvWpY4wKCtTq3MWarJmSN3gtKo6&#10;vLRNdpHJ3SGTJtPOIkkLV93jUMEhipg4eH6mMNoFC/GaAdIbL3Fl4xUeUjss0XUSJbWD93+6T/6I&#10;LFopaXBdsKR3KwaCEn1ukY9H/eEw7VdWhqPDASqwb1nsW+zKnDpsq5+ry2Lyj3orSnDmDjd7lrKi&#10;iVmOuVugOuU0tmuMbwMXs1l2w53yLF7YG89T8C2Ot5s7Br7jVURCXrrtarHyCb1a3/SndbNVdFLl&#10;IT/iipxNCu5jZm/3dqSF39ez1+MLN/0FAAD//wMAUEsDBAoAAAAAAAAAIQA4AIZM3xYAAN8WAAAU&#10;AAAAZHJzL21lZGlhL2ltYWdlMS5naWZHSUY4OWEmASYB9wAAAAAAAAAzAABmAACZAADMAAD/ACsA&#10;ACszACtmACuZACvMACv/AFUAAFUzAFVmAFWZAFXMAFX/AIAAAIAzAIBmAICZAIDMAID/AKoAAKoz&#10;AKpmAKqZAKrMAKr/ANUAANUzANVmANWZANXMANX/AP8AAP8zAP9mAP+ZAP/MAP//MwAAMwAzMwBm&#10;MwCZMwDMMwD/MysAMyszMytmMyuZMyvMMyv/M1UAM1UzM1VmM1WZM1XMM1X/M4AAM4AzM4BmM4CZ&#10;M4DMM4D/M6oAM6ozM6pmM6qZM6rMM6r/M9UAM9UzM9VmM9WZM9XMM9X/M/8AM/8zM/9mM/+ZM//M&#10;M///ZgAAZgAzZgBmZgCZZgDMZgD/ZisAZiszZitmZiuZZivMZiv/ZlUAZlUzZlVmZlWZZlXMZlX/&#10;ZoAAZoAzZoBmZoCZZoDMZoD/ZqoAZqozZqpmZqqZZqrMZqr/ZtUAZtUzZtVmZtWZZtXMZtX/Zv8A&#10;Zv8zZv9mZv+ZZv/MZv//mQAAmQAzmQBmmQCZmQDMmQD/mSsAmSszmStmmSuZmSvMmSv/mVUAmVUz&#10;mVVmmVWZmVXMmVX/mYAAmYAzmYBmmYCZmYDMmYD/maoAmaozmapmmaqZmarMmar/mdUAmdUzmdVm&#10;mdWZmdXMmdX/mf8Amf8zmf9mmf+Zmf/Mmf//zAAAzAAzzABmzACZzADMzAD/zCsAzCszzCtmzCuZ&#10;zCvMzCv/zFUAzFUzzFVmzFWZzFXMzFX/zIAAzIAzzIBmzICZzIDMzID/zKoAzKozzKpmzKqZzKrM&#10;zKr/zNUAzNUzzNVmzNWZzNXMzNX/zP8AzP8zzP9mzP+ZzP/MzP///wAA/wAz/wBm/wCZ/wDM/wD/&#10;/ysA/ysz/ytm/yuZ/yvM/yv//1UA/1Uz/1Vm/1WZ/1XM/1X//4AA/4Az/4Bm/4CZ/4DM/4D//6oA&#10;/6oz/6pm/6qZ/6rM/6r//9UA/9Uz/9Vm/9WZ/9XM/9X///8A//8z//9m//+Z///M////AAAAAAAA&#10;AAAAAAAAIfkEAQAA/AAsAAAAACYBJgEACP8A9wkcSLCgwYMIEypcyLChw4cQI0qcSLGixYsYM2rc&#10;yLGjx48gQ4ocSbKkyZMoU6pcybKly5cwY8qcSbOmzZs4c+rcybOnz59AgwodSrSo0aNIkypdyrSp&#10;06dQo0qdSrWq1atYs2rdyrWr169gw4odS7as2bNo06pdy7at27dw48qdS7eu3Z0A8urdy7ev3799&#10;VQYuCFivwcKIEwNmqLixYcKOIxeGKbmyX8F8DyPWbLkzAMae/3IOLZky6cqY944WDfl0ZNCuHxOM&#10;/folbcepZQ9MvPr24oW+P7cO/tsl8c0pB89Gvvw4a4XBezvXzXL685PKdzPXbj0zcN/SrZvlVt0x&#10;O0Lz+05jVP+dvEX08L1zRJ87r0f6w+3nt7yeNGzqE8XnHncA9jdgdfJthF9zALL3nn/tFRiRgA0m&#10;qNGC2FmYEYYCUdiZgZ79p9+DB6anIYcBalifcPOpuF94tZEYYoQjVuQhiwTWeKGLKKEoEYo3onaR&#10;gwn5SCOOHZ7Io41LmhTkdkmW+KOSJT5ZJZQmSjlhk1kWlyOSXTbW23gVxvgliDqGCaaVZXoZpYQQ&#10;AYklm9e9meaKMLqpJpprUtlmnWreyKeIl724H2+GGuenmIkyeeWjfxbKIKBGQsclopP2aaadYP/i&#10;eeicXBI6ZqOc0qkpnA/JORmpgYKqZY+LKjaqjGkK+imklIZ6JKG2ZorpmbbF+iunvMY65avA+opl&#10;nrXqaimusrLqqbKrZlostMeiSuytejJ76p1bQjvsnsGK66q2rWIbLrqmqqpnpUUKey64sJpbbbLx&#10;3rttnJfKq+9B48J7nr/vOhtSu8Ye2Wuq/drbLbfNIusQwuoq6nCuEqcbabb04lvqshB/2+m6EeMm&#10;bXIEY7wxq+52vK/H5FobcsANR0pzxiRRvLLMPMM8a747w6yzyi7H/OXN6OacsqRCJ9zzwBkv/PLU&#10;GjP6NMBLS73S0CL/THXLI1+tNddae10101T/T3v0vF2zXHPRYzu99qZGQ20z22SWbHXTFft8sthy&#10;fw3h1WYLSTjKOJMc9tzsvh0ttc55a7jftC7upMETOw72tQV3dzF/fzua9EgCNwT25gqz3Z3kpYVO&#10;Uen3YW665o5zTrTnrNMN+67ljs5v1CAfDvntq8/cuvCiF6104r83/q/Zud89XfR7pz2k7LF7HrTg&#10;fXO/fd3gx9392dH1rn3hgYefvvjfs6837ubDD/j47rc9f/vrZw1e/MXf/z769MtfAAcovcjxTzxu&#10;I+D/Eog/BdqPb9qzXEki2MAKLtB/D/TeBSH4vv51BWkbzNz4qCdB22XwLq/Dm+uwNkLjMQ9otLdD&#10;IZ/qx7ETknCG6ZOh4mioOOi50HcwRBv4dNi8GK4QgM4zWeXKRkQRdu57olrh5FL4r91hZVw3vF4L&#10;kfcx4H3Og9ZjChZ/qDzecXGIIYvi8ORHuaWMcY1W5KAET1c7MhLHh2IMHuMAVUM8trGLSewgBW3Y&#10;lDfuUYh9lCLtvFjA8x3xKIYEJB97qEhGThKDgySkUaaoPt1hz46lY+IaSVi/SG7teHIEYQlTRzc1&#10;/vFspBSgEv9nwkmu+dGJH6LkGVVZS/298HKe/GIOd4hKXGrykLF0oClXpMosntGEy2Qg3FRXzE7O&#10;Uia9FOYWGRaaRO6SmsFsJCJrQrZqmvCW5NOj3QT5PF0GMY4I0uaMiihEOrbSjIeEJxpHGZRy3vNZ&#10;T5xmN90pyXHS85z99OU8uRnQOQ6Ooex82EFZCURsKjSX9BRlPtXJQnHq054VjYk/rzm7Ki6SpK4s&#10;6EdPWkaLSVSO2SOpqVJa0oYisaVB5IkpNUpFmS6NpgjFIDqBSk6O8jRF4YyoQEPaTGmuEqA4jedL&#10;NfhUiD4ulXXMqCxDiNSQMjOrr6xhU/kJ1aoW9KbHNKZOjTr/zCWqkKw5JaYDh4pPnJTyoiIDozWN&#10;KFSnolWfaqOqLUH5UMFu9YQ8hKtP7ipPpd7RqYmFqV/TmFBl4jWZCzXsXCfbV8X2hLEexSuRNGtB&#10;xB7WW0IBrWNHilGsbrazkvVsE3vKVdRq0auE/WVNoyrDo0azrDj8Z/LM2tu2IvO2vMVscus623Wm&#10;FZbIJa5ypcvc5qI1qMMNLkqja13mgnS5z6Ro9Tb0yRZZMq/V5OVlH1lW1jq0ne0tr4LAqlJwitOZ&#10;YRUveoV7Vrni1ryB3K9PTUrgAf/3uHBkK3zfKd8dnXe6tvVsNg/c3wQvuMJWBSx3vVtY6Eo4vQ32&#10;8EYvLGJjY2q4cjQdbYlXPGHwInjEU10xdu1q3DDmV6sDtXBDUQfcSsY4b8/l8XxvA2HK9vjIr/xt&#10;S3xLX/ISObf3rS5nGazbwO4zySGernsjHFck2xjDNN7mm7ob09oaOSdMdjGZO2pm2f8iLsCcW3O9&#10;KCzSJudJzhmqclEfTFE8A5POQCYq5Pw8wSzHT9CMY8g7NlGPaBCattSliZCdm7EsFODSBYjDQ3Kx&#10;gxrUoNOOjko9vtDpT+8g1H9W802+G+l3YLoAC0A1Qx7x6lCIJBGvzvRKXlDrDcP2y3U+rxVx/eoI&#10;bLrXISH2pY2tknrwGtO2RvGUgR1o/Vbk2a9eQLQX8gtkg4TWmGZ2SpztbUhfl71LZil1c5HrciME&#10;3Jc+xa1ffYGVkBvavo7tjdMtbOy5Otw1yLWtH1GGNZTh4AU/eMAxvQOEH9zgD8eIsgsgbpTc+9Lb&#10;Nve0r2zRfld54pq29KvjIPJ2m/z/5AWo90UmXnGKvMPTpf60p2U+c5rnegGlzjnMd07zU+ubqqk9&#10;rJaKke1QlxzlSD95yycCb4pjpB5Jj7rUTy5vSJ+YlkIv0MUzXY9lLOMd2M51BDaxjE0UIxTFKPvZ&#10;0052s2N76RKZuMot8u+p213qsvavqm0C2oNM/ObReHYESh5rh1wc7t0utkJYvpC/a7ogdb+75Kk+&#10;3Kt3vLQlanoBvvDqI+zj39EgfN4TcvG5E4To7i4I4xdf7NFPZOsZLzSJg25ZHaEe00eIfBAEEo1l&#10;7EP0hn/7QdKR66q/W/EKaTrcKRL22C/vx5XFvG4SH+7Pv3r3BCn58g9y+IPc/tKu/x8I5zFter/T&#10;WyOwf/Ml0fxWhg6E+pjehNmvXwyzbyIaX5C55HFu6oPAvwDGZ37Vx3oD+HTNRzp2tmc2tS4CEXl2&#10;h337sHVRF4Del2vhJxCrlxAZeBHpJxKTtmrt50QDwW6S53kCIYFJ53wFQXyvRoEFoXwLAYMMsQxd&#10;R4NeV4M1CHavRnZe14M2eINel11SJmkhWFPZ1241kHAPh20Q2H0GQYIYtxDfVwAXuA9y13jntxAO&#10;OHlJ93je1GXsV2C8NSD1UAanoGx3YBDKZoIRKHwG0XQqSBD/54IEsYECuGyKxoV254UExWaRlmcL&#10;2Dx3yIcYiGlNiG3lJxBQWABx+P9+FkiAeAiJTqeFejh1hGhViGYVHAJvDYdwBodtbLgPblgQ8NeI&#10;DVh8yYd8CSGDCgF1O6h2aud2I8d2aVcMaxd2l1hf0zMVHPJ3KHeIBUgQcMhtj5gQ43dpiah6WagQ&#10;Duh6HXgQR5eGfphJVNGLUweMdmeK+zCFdDgQdqiGqpgQDkiHz2gQR5eL6bSLUmGNl1YDBveOZQCK&#10;A4GCSKeN/1eF31gQxziJzFiMBVGOBXGOlDZI1dgk8HaJ8IaNU6eNLIhp3SgQrHh8wYgQ48h9YSeN&#10;0DhyA0lBBSkxynaJaziPo0gQnCZzDykQU4iPy4gQV0iJr+aMB4gQAjmNBKmAXEX/IXd4Bzi4DNGg&#10;bAq5fQ8xh5IIlFYYjgjhig5pkak3EDPJZWAmY4e2cVKyj0jHhqWHEfc4lFg4kQfRjEqJbzL5ahh5&#10;Zk+pZKlmWpByEJr3iyLJlRJRkatolG8olwYBl/8YkxmJaeioXp/Dd6c1HHdYAD3Hc164dTR3mDXn&#10;cwiRlca4koGZjJDnjwQBkEeolxsZZW7mUjfpJ4MYfPt3gdyolaLZjy34lVEYlpZJk31JlsFWWqPR&#10;mafHaxB4gmEndRFwgYzJknRJEPtIlNb3kqbJiAnRlKzJl4CWb84VZ3N5aXy4jxl3cdpmi2RXf2mH&#10;bYWHEA0Zb6nolsK4m5OJigaxg3VjGZAaqZo7xlFWhk7Pg4YkWXRtGYl5CWsKkZKSCJne6JhdKZnv&#10;eZrxWQDjCWOrZWgAtlQEqiIfSZ6GSBAjiaCwhpu55oMQypMs94MR2pPeORB2OZl4eYJeVwy4eJnE&#10;g57q914BNpWpiaECR5vkN5zh5qCVeHe+6ZXhuaG/d3J7CWL8/3VKfBZfd3KQA7EMv1AGgNeG3Fmj&#10;l3ad+fmidhej4HmX7nZ05YlfunicA0qiBSola/gIC2ejRAqf5ohpC6AQ/6ekSGefKAqcM+puvqid&#10;5hmiszeiX2g3B0GVSXebh0ed9ked1gmaZDp1vomUbOqkYDmCJoeOHOeHTqmjTFUz80inSDh/Glmb&#10;UXebCZGbEnehEEGZfZhiIuqBsuMudYhyO+B793mkoUCPSIekBpGdALgREWkR4omcuyVgeyermdgl&#10;p9duilkQqPd4htlpwKp/YDqf+mkRLWmASzlRyvpiUjWGjHqECxAHpJoQ09ql/PilR4qbPHeSEVEP&#10;XRcNjYZ+NP8ap7OaqOk5hATCq8VQhUeJiKQHrjzJFJq6rGrFml8lhuZEEfAarlrRdfsQhAjYWAYF&#10;iOOVY4/mYKH1pp6aVPl6sBqnY+t3lsZplg7rZekIfQtrYJxUsQ8LoAMrsfZFsRyLqFBWqxnLV+k6&#10;sptanAJ6MEUYSvvzYbWXsJl1qGMVhoG4b1NasC/7UyV7VcB2s2GWs9T2szMllSHrGupZhH6Jr3QF&#10;sUDLYlknsC1mpfXUsiAhtIeqZT77a1KrjljmtFHptRsrqyILp9YGWV3Lb65pR2VGq394ljO2V1er&#10;sC77Wh77tuZqk1arWnBbbWTbsEKYmVjncdK3mpqJljRrsq7hRaV3W6JTi5lsu5kCq7f2yrdze7SE&#10;26xxS7JQq2LaVaC3WrYWS3uOS1rH8bYfuLQ5+rQ4y7io+1hVuro+Nl63ulZ6ZrHUWB4KBmf6BbO5&#10;W7inS7d6FbpWO7qCm5yQhLXEi0Czm4Df1LroNrQRC5U8CrnBm7U15rkZ1qmv+7HWS2XYO7yDMr1b&#10;67bLS2IUu1PeK7fmC7zbBRTsa7dPubeJ67pFC7VIMb8Yy6xt2rmWG14CnLfpG2Pr27vVa2Xw66zS&#10;S4Ri1ryG22Y6e76Bq1tpRr68+8CaK74SnL8THFn1Gr0Y/1ylrCu5IBpkn5rCeBvCYTvCQwZFahvB&#10;KGzBKty29GqzzBvALexYmQu9YMjCQNeHtOvAMIxJ6lbCDLyoK1yutQvAI1q1yMuwxjux4CuldGu6&#10;rRW06nZU0JS0Cxy1XMy3UIyuO/tcXYyvByzF5gtkY1y66DvAJ0zFX6y1lid7NTvEBAzH/yvHNcyz&#10;D9y0d+zDZYy/e+zFfQzG28vGSStWIYbHcRy5ttvEZ3uyiEy/4QvE3GtiPWuwynu9CfzEi6x3nevI&#10;hTyzkSzCpzy5ldy/9buyetzGHkvKpKvKVMzI2YvDNKzGnyvIFwu7TqaxVXy5N0zIsFzGspy8inql&#10;HWbFWv/LzFucSYk8thwMOp5ct0RbykUcyzWpx+e6y+qLo9fszDIMzdF8v7+LzFV7wX48vuQcxuZc&#10;zbM8yCw7ztvbzsCMu+xMzdO8wVqsy/tsz2b8FXxcua48zeQ6x0ybFQO9uMSF0LmczY/8x7xoyAQ9&#10;zGl7ww4dzgpN0QxNrnPLqQ+9zr6MxdYs0lF7u8L8wxScxxPsFAsdoCHd0O17xaLszo/rSPr7s2ec&#10;z3/VYersxM8LtvLszfnMaj3NyTTtxomrV+mMzk4ttkSNsv3swlbnvCxtzM8sw0cdyBqcw9HF1OCc&#10;xdiszKasz0Gs1LRs1UOtzfSs1THM1RC90u5LwjW9tphT/IGT/MFHLM0Im8Qm/cVI/Le2SsaXbMe+&#10;nNFuqsRxzc9d5dd969UWLW04dp4xHdj2i4kF3cpzdtiHXMtC3GR57cFT/cmUrMOajMaHbNkpjclR&#10;zMr/HzFY3LzGb9y4Up3JY73KqTzXVy3Xtm3L11zMvW206/XOu71StwzcwB3YKhbPhg23Nt3JlbfJ&#10;90zY5ZPTxL3Woh3ck13byS3JPo3MzwfTcY3S8AzJJX2858ywof3L4k25vw3eq63dxd3Iw63K4mzC&#10;EOzaaVzU5azSzB3ezm3eW03a/tvaJl2+1m3fsx27Ax7Mmyvf2M3bDV7HBx3Wgm3ElrzfZK3RGA3f&#10;pb3g+e3euf2/Hg3ixt3RfN3LivvXvPzTrMbcJz7Sn+3PEc6/ouvdbR2/LS3bdJ3gscvYqo3K4Fvd&#10;Kl3imx3gZQ3kTazcWa3j2U3Ipq3iE27XEJ7UBp3e204u4Tz+wu294rg95KC91+WdozEO1IPL5TIt&#10;0RgO1yL+2JVN2N185ned2sK9xEad2Vr+4T2O2a8sWtLdwYUd5MLL2W/e51T75zOs37wc5x0754XO&#10;1u/d1Rm+6Gi7546u2F1Ox/U806R8rwbU4Q1M22me5VYM0lTd2Gx06SPe4L5N4BFu6jLuVkLNxD5O&#10;6wWO5Y6t4QF95MXLYaHO4HUd07oO5QEbQRX+6yE+6qsO4rBu5n2d6rb+6r6u6Mj+3xunstie7dq+&#10;7dze7d7+7eAe7uI+7uRe7uZ+7uie7ifqvu7s3u7u/u7wHu/yPu/0Xu/2fu/4nu/6vu/83u/+/u8A&#10;H/ByERAAO1BLAwQUAAYACAAAACEA/JFuod8AAAAJAQAADwAAAGRycy9kb3ducmV2LnhtbEyPzU7D&#10;MBCE70i8g7VI3KhDVKM0xKkQPxKCUwtCPTrJkkTYayt228DTsz3BaXc1o9lvqvXsrDjgFEdPGq4X&#10;GQik1ncj9Rre356uChAxGeqM9YQavjHCuj4/q0zZ+SNt8LBNveAQiqXRMKQUSiljO6AzceEDEmuf&#10;fnIm8Tn1spvMkcOdlXmW3UhnRuIPgwl4P2D7td07DbJ4COG1UTsl592PVR/Zy+b5UevLi/nuFkTC&#10;Of2Z4YTP6FAzU+P31EVhNSxXS3ZqUDnPk77KuVvDS6EUyLqS/xvUvwAAAP//AwBQSwMEFAAGAAgA&#10;AAAhALXvoH65AAAAIQEAABkAAABkcnMvX3JlbHMvZTJvRG9jLnhtbC5yZWxzhI/LCsIwEEX3gv8Q&#10;Zm/TuhCRpt2I0K3oBwzJNA02D5Io9u8NuFEQXM693HOYtn/amT0oJuOdgKaqgZGTXhmnBVwvp80e&#10;WMroFM7ekYCFEvTdetWeacZcRmkyIbFCcUnAlHM4cJ7kRBZT5QO50ow+WszljJoHlDfUxLd1vePx&#10;kwHdF5MNSkAcVAPssoRi/s/242gkHb28W3L5h4IbW9wFiFFTFmBJGXyHTaXNCLxr+ddj3QsAAP//&#10;AwBQSwECLQAUAAYACAAAACEAiNcsGQoBAAATAgAAEwAAAAAAAAAAAAAAAAAAAAAAW0NvbnRlbnRf&#10;VHlwZXNdLnhtbFBLAQItABQABgAIAAAAIQA4/SH/1gAAAJQBAAALAAAAAAAAAAAAAAAAADsBAABf&#10;cmVscy8ucmVsc1BLAQItABQABgAIAAAAIQCRO1h4ngIAACkFAAAOAAAAAAAAAAAAAAAAADoCAABk&#10;cnMvZTJvRG9jLnhtbFBLAQItAAoAAAAAAAAAIQA4AIZM3xYAAN8WAAAUAAAAAAAAAAAAAAAAAAQF&#10;AABkcnMvbWVkaWEvaW1hZ2UxLmdpZlBLAQItABQABgAIAAAAIQD8kW6h3wAAAAkBAAAPAAAAAAAA&#10;AAAAAAAAABUcAABkcnMvZG93bnJldi54bWxQSwECLQAUAAYACAAAACEAte+gfrkAAAAhAQAAGQAA&#10;AAAAAAAAAAAAAAAhHQAAZHJzL19yZWxzL2Uyb0RvYy54bWwucmVsc1BLBQYAAAAABgAGAHwBAAAR&#10;HgAAAAA=&#10;" stroked="f" strokeweight="2pt">
                <v:fill r:id="rId7" o:title="" recolor="t" rotate="t" type="frame"/>
              </v:rect>
            </w:pict>
          </mc:Fallback>
        </mc:AlternateContent>
      </w:r>
      <w:r w:rsidR="00D85837">
        <w:rPr>
          <w:rFonts w:ascii="メイリオ" w:eastAsia="メイリオ" w:hAnsi="メイリオ" w:cs="メイリオ" w:hint="eastAsia"/>
          <w:sz w:val="32"/>
          <w:szCs w:val="24"/>
        </w:rPr>
        <w:t>幼稚園</w:t>
      </w:r>
      <w:r w:rsidR="00EF08DE">
        <w:rPr>
          <w:rFonts w:ascii="メイリオ" w:eastAsia="メイリオ" w:hAnsi="メイリオ" w:cs="メイリオ" w:hint="eastAsia"/>
          <w:sz w:val="32"/>
          <w:szCs w:val="24"/>
        </w:rPr>
        <w:t>（新制度未移行園）</w:t>
      </w:r>
      <w:r w:rsidR="00D121ED">
        <w:rPr>
          <w:rFonts w:ascii="メイリオ" w:eastAsia="メイリオ" w:hAnsi="メイリオ" w:cs="メイリオ" w:hint="eastAsia"/>
          <w:sz w:val="32"/>
          <w:szCs w:val="24"/>
        </w:rPr>
        <w:t>を利用の</w:t>
      </w:r>
      <w:r w:rsidR="00BC4038" w:rsidRPr="002832EF">
        <w:rPr>
          <w:rFonts w:ascii="メイリオ" w:eastAsia="メイリオ" w:hAnsi="メイリオ" w:cs="メイリオ" w:hint="eastAsia"/>
          <w:sz w:val="32"/>
          <w:szCs w:val="24"/>
        </w:rPr>
        <w:t>皆様へ</w:t>
      </w:r>
    </w:p>
    <w:p w14:paraId="6C1EF6B5" w14:textId="77777777" w:rsidR="002832EF" w:rsidRPr="00C25CDF" w:rsidRDefault="002832EF" w:rsidP="00D9249A">
      <w:pPr>
        <w:snapToGrid w:val="0"/>
        <w:jc w:val="center"/>
        <w:rPr>
          <w:rFonts w:ascii="メイリオ" w:eastAsia="メイリオ" w:hAnsi="メイリオ" w:cs="メイリオ"/>
          <w:sz w:val="16"/>
          <w:szCs w:val="16"/>
        </w:rPr>
      </w:pPr>
    </w:p>
    <w:p w14:paraId="7AEB8153" w14:textId="251054EB" w:rsidR="00BC4038" w:rsidRPr="00923099" w:rsidRDefault="00BC4038" w:rsidP="00BC4038">
      <w:pPr>
        <w:jc w:val="right"/>
        <w:rPr>
          <w:sz w:val="24"/>
          <w:szCs w:val="24"/>
        </w:rPr>
      </w:pPr>
      <w:r w:rsidRPr="00923099">
        <w:rPr>
          <w:rFonts w:ascii="メイリオ" w:eastAsia="メイリオ" w:hAnsi="メイリオ" w:cs="メイリオ" w:hint="eastAsia"/>
          <w:sz w:val="24"/>
          <w:szCs w:val="24"/>
        </w:rPr>
        <w:t>館山市</w:t>
      </w:r>
      <w:r w:rsidR="00457753">
        <w:rPr>
          <w:rFonts w:ascii="メイリオ" w:eastAsia="メイリオ" w:hAnsi="メイリオ" w:cs="メイリオ" w:hint="eastAsia"/>
          <w:sz w:val="24"/>
          <w:szCs w:val="24"/>
        </w:rPr>
        <w:t>健康福祉部</w:t>
      </w:r>
      <w:r w:rsidRPr="00923099">
        <w:rPr>
          <w:rFonts w:ascii="メイリオ" w:eastAsia="メイリオ" w:hAnsi="メイリオ" w:cs="メイリオ" w:hint="eastAsia"/>
          <w:sz w:val="24"/>
          <w:szCs w:val="24"/>
        </w:rPr>
        <w:t>こども課</w:t>
      </w:r>
    </w:p>
    <w:p w14:paraId="37CD4BDB" w14:textId="77777777" w:rsidR="008B0F7F" w:rsidRPr="00C25CDF" w:rsidRDefault="008B0F7F" w:rsidP="00BC4038">
      <w:pPr>
        <w:rPr>
          <w:sz w:val="16"/>
          <w:szCs w:val="16"/>
        </w:rPr>
      </w:pPr>
    </w:p>
    <w:p w14:paraId="59E3F064" w14:textId="13DDF1D9" w:rsidR="001818E1" w:rsidRDefault="008D7F2A" w:rsidP="00D513CD">
      <w:pPr>
        <w:snapToGrid w:val="0"/>
        <w:ind w:firstLineChars="100" w:firstLine="240"/>
        <w:rPr>
          <w:rFonts w:ascii="メイリオ" w:eastAsia="メイリオ" w:hAnsi="メイリオ" w:cs="メイリオ"/>
          <w:sz w:val="24"/>
          <w:szCs w:val="24"/>
        </w:rPr>
      </w:pPr>
      <w:r>
        <w:rPr>
          <w:rFonts w:ascii="メイリオ" w:eastAsia="メイリオ" w:hAnsi="メイリオ" w:cs="メイリオ" w:hint="eastAsia"/>
          <w:sz w:val="24"/>
          <w:szCs w:val="24"/>
        </w:rPr>
        <w:t>令和元年１０月１日から、子ども・子育て支援法の改正により、幼稚園</w:t>
      </w:r>
      <w:r w:rsidR="00442DB4">
        <w:rPr>
          <w:rFonts w:ascii="メイリオ" w:eastAsia="メイリオ" w:hAnsi="メイリオ" w:cs="メイリオ" w:hint="eastAsia"/>
          <w:sz w:val="24"/>
          <w:szCs w:val="24"/>
        </w:rPr>
        <w:t>等を利用する３歳から５歳まで</w:t>
      </w:r>
      <w:r w:rsidR="0090150D">
        <w:rPr>
          <w:rFonts w:ascii="メイリオ" w:eastAsia="メイリオ" w:hAnsi="メイリオ" w:cs="メイリオ" w:hint="eastAsia"/>
          <w:sz w:val="24"/>
          <w:szCs w:val="24"/>
        </w:rPr>
        <w:t>の子</w:t>
      </w:r>
      <w:r w:rsidR="000155FD">
        <w:rPr>
          <w:rFonts w:ascii="メイリオ" w:eastAsia="メイリオ" w:hAnsi="メイリオ" w:cs="メイリオ" w:hint="eastAsia"/>
          <w:sz w:val="24"/>
          <w:szCs w:val="24"/>
        </w:rPr>
        <w:t>ども</w:t>
      </w:r>
      <w:r w:rsidR="0090150D">
        <w:rPr>
          <w:rFonts w:ascii="メイリオ" w:eastAsia="メイリオ" w:hAnsi="メイリオ" w:cs="メイリオ" w:hint="eastAsia"/>
          <w:sz w:val="24"/>
          <w:szCs w:val="24"/>
        </w:rPr>
        <w:t>たちの</w:t>
      </w:r>
      <w:r w:rsidR="00442DB4">
        <w:rPr>
          <w:rFonts w:ascii="メイリオ" w:eastAsia="メイリオ" w:hAnsi="メイリオ" w:cs="メイリオ" w:hint="eastAsia"/>
          <w:sz w:val="24"/>
          <w:szCs w:val="24"/>
        </w:rPr>
        <w:t>利用料</w:t>
      </w:r>
      <w:r w:rsidR="003476F3">
        <w:rPr>
          <w:rFonts w:ascii="メイリオ" w:eastAsia="メイリオ" w:hAnsi="メイリオ" w:cs="メイリオ" w:hint="eastAsia"/>
          <w:sz w:val="24"/>
          <w:szCs w:val="24"/>
        </w:rPr>
        <w:t>、預かり保育の利用料</w:t>
      </w:r>
      <w:r>
        <w:rPr>
          <w:rFonts w:ascii="メイリオ" w:eastAsia="メイリオ" w:hAnsi="メイリオ" w:cs="メイリオ" w:hint="eastAsia"/>
          <w:sz w:val="24"/>
          <w:szCs w:val="24"/>
        </w:rPr>
        <w:t>が</w:t>
      </w:r>
      <w:r w:rsidR="00512ADE">
        <w:rPr>
          <w:rFonts w:ascii="メイリオ" w:eastAsia="メイリオ" w:hAnsi="メイリオ" w:cs="メイリオ" w:hint="eastAsia"/>
          <w:sz w:val="24"/>
          <w:szCs w:val="24"/>
        </w:rPr>
        <w:t>無償化</w:t>
      </w:r>
      <w:r w:rsidR="003476F3">
        <w:rPr>
          <w:rFonts w:ascii="メイリオ" w:eastAsia="メイリオ" w:hAnsi="メイリオ" w:cs="メイリオ" w:hint="eastAsia"/>
          <w:sz w:val="24"/>
          <w:szCs w:val="24"/>
        </w:rPr>
        <w:t>（上限有り）</w:t>
      </w:r>
      <w:r w:rsidR="00512ADE">
        <w:rPr>
          <w:rFonts w:ascii="メイリオ" w:eastAsia="メイリオ" w:hAnsi="メイリオ" w:cs="メイリオ" w:hint="eastAsia"/>
          <w:sz w:val="24"/>
          <w:szCs w:val="24"/>
        </w:rPr>
        <w:t>されました。</w:t>
      </w:r>
      <w:r>
        <w:rPr>
          <w:rFonts w:ascii="メイリオ" w:eastAsia="メイリオ" w:hAnsi="メイリオ" w:cs="メイリオ" w:hint="eastAsia"/>
          <w:sz w:val="24"/>
          <w:szCs w:val="24"/>
        </w:rPr>
        <w:t>利用料が無償となるには、</w:t>
      </w:r>
      <w:r w:rsidR="000C09DF">
        <w:rPr>
          <w:rFonts w:ascii="メイリオ" w:eastAsia="メイリオ" w:hAnsi="メイリオ" w:cs="メイリオ" w:hint="eastAsia"/>
          <w:sz w:val="24"/>
          <w:szCs w:val="24"/>
        </w:rPr>
        <w:t>お住まいの市町村で</w:t>
      </w:r>
      <w:r w:rsidR="00006EC9">
        <w:rPr>
          <w:rFonts w:ascii="メイリオ" w:eastAsia="メイリオ" w:hAnsi="メイリオ" w:cs="メイリオ" w:hint="eastAsia"/>
          <w:sz w:val="24"/>
          <w:szCs w:val="24"/>
        </w:rPr>
        <w:t>給付認定を受ける必要があります</w:t>
      </w:r>
      <w:r w:rsidR="001818E1">
        <w:rPr>
          <w:rFonts w:ascii="メイリオ" w:eastAsia="メイリオ" w:hAnsi="メイリオ" w:cs="メイリオ" w:hint="eastAsia"/>
          <w:sz w:val="24"/>
          <w:szCs w:val="24"/>
        </w:rPr>
        <w:t>。</w:t>
      </w:r>
    </w:p>
    <w:p w14:paraId="188A1262" w14:textId="77777777" w:rsidR="00006EC9" w:rsidRDefault="001818E1" w:rsidP="00D513CD">
      <w:pPr>
        <w:snapToGrid w:val="0"/>
        <w:ind w:firstLineChars="100" w:firstLine="240"/>
        <w:rPr>
          <w:rFonts w:ascii="メイリオ" w:eastAsia="メイリオ" w:hAnsi="メイリオ" w:cs="メイリオ"/>
          <w:sz w:val="24"/>
          <w:szCs w:val="24"/>
        </w:rPr>
      </w:pPr>
      <w:r w:rsidRPr="001818E1">
        <w:rPr>
          <w:rFonts w:ascii="メイリオ" w:eastAsia="メイリオ" w:hAnsi="メイリオ" w:cs="メイリオ" w:hint="eastAsia"/>
          <w:sz w:val="24"/>
          <w:szCs w:val="24"/>
        </w:rPr>
        <w:t>下記の対象となる方、または継続を希望する方</w:t>
      </w:r>
      <w:r>
        <w:rPr>
          <w:rFonts w:ascii="メイリオ" w:eastAsia="メイリオ" w:hAnsi="メイリオ" w:cs="メイリオ" w:hint="eastAsia"/>
          <w:sz w:val="24"/>
          <w:szCs w:val="24"/>
        </w:rPr>
        <w:t>は、</w:t>
      </w:r>
      <w:r w:rsidR="00006EC9" w:rsidRPr="00006EC9">
        <w:rPr>
          <w:rFonts w:ascii="メイリオ" w:eastAsia="メイリオ" w:hAnsi="メイリオ" w:cs="メイリオ" w:hint="eastAsia"/>
          <w:b/>
          <w:sz w:val="24"/>
          <w:szCs w:val="24"/>
        </w:rPr>
        <w:t>施設等利用給付認定申請書（現況届）</w:t>
      </w:r>
      <w:r w:rsidR="00CA7371">
        <w:rPr>
          <w:rFonts w:ascii="メイリオ" w:eastAsia="メイリオ" w:hAnsi="メイリオ" w:cs="メイリオ" w:hint="eastAsia"/>
          <w:b/>
          <w:sz w:val="24"/>
          <w:szCs w:val="24"/>
        </w:rPr>
        <w:t>等</w:t>
      </w:r>
      <w:r w:rsidR="00CA7371" w:rsidRPr="00CA7371">
        <w:rPr>
          <w:rFonts w:ascii="メイリオ" w:eastAsia="メイリオ" w:hAnsi="メイリオ" w:cs="メイリオ" w:hint="eastAsia"/>
          <w:b/>
          <w:sz w:val="24"/>
          <w:szCs w:val="24"/>
        </w:rPr>
        <w:t>を提出してください</w:t>
      </w:r>
      <w:r w:rsidR="00006EC9" w:rsidRPr="00CA7371">
        <w:rPr>
          <w:rFonts w:ascii="メイリオ" w:eastAsia="メイリオ" w:hAnsi="メイリオ" w:cs="メイリオ" w:hint="eastAsia"/>
          <w:b/>
          <w:sz w:val="24"/>
          <w:szCs w:val="24"/>
        </w:rPr>
        <w:t>。</w:t>
      </w:r>
      <w:r w:rsidR="00D73D4A">
        <w:rPr>
          <w:rFonts w:ascii="メイリオ" w:eastAsia="メイリオ" w:hAnsi="メイリオ" w:cs="メイリオ" w:hint="eastAsia"/>
          <w:b/>
          <w:sz w:val="24"/>
          <w:szCs w:val="24"/>
        </w:rPr>
        <w:t>〔</w:t>
      </w:r>
      <w:r w:rsidR="00D73D4A" w:rsidRPr="00D73D4A">
        <w:rPr>
          <w:rFonts w:ascii="メイリオ" w:eastAsia="メイリオ" w:hAnsi="メイリオ" w:cs="メイリオ" w:hint="eastAsia"/>
          <w:sz w:val="24"/>
          <w:szCs w:val="24"/>
        </w:rPr>
        <w:t>裏面参照〕</w:t>
      </w:r>
    </w:p>
    <w:p w14:paraId="03EFFC38" w14:textId="77777777" w:rsidR="003B301C" w:rsidRPr="00A12C65" w:rsidRDefault="00C27F86" w:rsidP="00E9196C">
      <w:pPr>
        <w:snapToGrid w:val="0"/>
        <w:ind w:firstLineChars="100" w:firstLine="240"/>
        <w:rPr>
          <w:rFonts w:ascii="メイリオ" w:eastAsia="メイリオ" w:hAnsi="メイリオ" w:cs="メイリオ"/>
          <w:sz w:val="24"/>
          <w:szCs w:val="24"/>
        </w:rPr>
      </w:pPr>
      <w:r>
        <w:rPr>
          <w:rFonts w:ascii="メイリオ" w:eastAsia="メイリオ" w:hAnsi="メイリオ" w:cs="メイリオ" w:hint="eastAsia"/>
          <w:sz w:val="24"/>
          <w:szCs w:val="24"/>
        </w:rPr>
        <w:t>また、</w:t>
      </w:r>
      <w:r w:rsidR="008D7F2A">
        <w:rPr>
          <w:rFonts w:ascii="メイリオ" w:eastAsia="メイリオ" w:hAnsi="メイリオ" w:cs="メイリオ" w:hint="eastAsia"/>
          <w:sz w:val="24"/>
          <w:szCs w:val="24"/>
        </w:rPr>
        <w:t>預かり保育</w:t>
      </w:r>
      <w:r w:rsidR="00F51BBD">
        <w:rPr>
          <w:rFonts w:ascii="メイリオ" w:eastAsia="メイリオ" w:hAnsi="メイリオ" w:cs="メイリオ" w:hint="eastAsia"/>
          <w:sz w:val="24"/>
          <w:szCs w:val="24"/>
        </w:rPr>
        <w:t>を利用する</w:t>
      </w:r>
      <w:r>
        <w:rPr>
          <w:rFonts w:ascii="メイリオ" w:eastAsia="メイリオ" w:hAnsi="メイリオ" w:cs="メイリオ" w:hint="eastAsia"/>
          <w:sz w:val="24"/>
          <w:szCs w:val="24"/>
        </w:rPr>
        <w:t>方についても</w:t>
      </w:r>
      <w:r w:rsidR="008D7F2A">
        <w:rPr>
          <w:rFonts w:ascii="メイリオ" w:eastAsia="メイリオ" w:hAnsi="メイリオ" w:cs="メイリオ" w:hint="eastAsia"/>
          <w:sz w:val="24"/>
          <w:szCs w:val="24"/>
        </w:rPr>
        <w:t>、</w:t>
      </w:r>
      <w:r>
        <w:rPr>
          <w:rFonts w:ascii="メイリオ" w:eastAsia="メイリオ" w:hAnsi="メイリオ" w:cs="メイリオ" w:hint="eastAsia"/>
          <w:sz w:val="24"/>
          <w:szCs w:val="24"/>
        </w:rPr>
        <w:t>「保育の必要性」の認定を受けると利用料が無償化の対象となりますので、</w:t>
      </w:r>
      <w:r w:rsidR="000E7D5A">
        <w:rPr>
          <w:rFonts w:ascii="メイリオ" w:eastAsia="メイリオ" w:hAnsi="メイリオ" w:cs="メイリオ" w:hint="eastAsia"/>
          <w:sz w:val="24"/>
          <w:szCs w:val="24"/>
        </w:rPr>
        <w:t>認定申請書の他に</w:t>
      </w:r>
      <w:r w:rsidR="00442DB4">
        <w:rPr>
          <w:rFonts w:ascii="メイリオ" w:eastAsia="メイリオ" w:hAnsi="メイリオ" w:cs="メイリオ" w:hint="eastAsia"/>
          <w:sz w:val="24"/>
          <w:szCs w:val="24"/>
        </w:rPr>
        <w:t>裏面記載の書類を提出してください。</w:t>
      </w:r>
    </w:p>
    <w:p w14:paraId="28AB8FD1" w14:textId="77777777" w:rsidR="00CB2B54" w:rsidRDefault="00C27F86" w:rsidP="001818E1">
      <w:pPr>
        <w:snapToGrid w:val="0"/>
        <w:rPr>
          <w:rFonts w:ascii="メイリオ" w:eastAsia="メイリオ" w:hAnsi="メイリオ" w:cs="メイリオ"/>
          <w:sz w:val="24"/>
          <w:szCs w:val="24"/>
        </w:rPr>
      </w:pPr>
      <w:r>
        <w:rPr>
          <w:rFonts w:ascii="メイリオ" w:eastAsia="メイリオ" w:hAnsi="メイリオ" w:cs="メイリオ" w:hint="eastAsia"/>
          <w:sz w:val="24"/>
          <w:szCs w:val="24"/>
        </w:rPr>
        <w:t>※預かり保育の利用料については、保護者の就労時間等により該当しない場合があります。</w:t>
      </w:r>
    </w:p>
    <w:p w14:paraId="58B9037D" w14:textId="77777777" w:rsidR="00551C18" w:rsidRPr="000E7D5A" w:rsidRDefault="00551C18" w:rsidP="008B0F7F">
      <w:pPr>
        <w:snapToGrid w:val="0"/>
        <w:rPr>
          <w:rFonts w:ascii="メイリオ" w:eastAsia="メイリオ" w:hAnsi="メイリオ" w:cs="メイリオ"/>
          <w:sz w:val="24"/>
          <w:szCs w:val="24"/>
        </w:rPr>
      </w:pPr>
    </w:p>
    <w:p w14:paraId="4CC7C5F3" w14:textId="77777777" w:rsidR="008B0F7F" w:rsidRPr="004E7921" w:rsidRDefault="007B1534" w:rsidP="007B1534">
      <w:pPr>
        <w:snapToGrid w:val="0"/>
        <w:rPr>
          <w:rFonts w:ascii="メイリオ" w:eastAsia="メイリオ" w:hAnsi="メイリオ" w:cs="メイリオ"/>
          <w:b/>
          <w:sz w:val="22"/>
          <w:bdr w:val="single" w:sz="4" w:space="0" w:color="auto"/>
        </w:rPr>
      </w:pPr>
      <w:r>
        <w:rPr>
          <w:rFonts w:ascii="メイリオ" w:eastAsia="メイリオ" w:hAnsi="メイリオ" w:cs="メイリオ" w:hint="eastAsia"/>
          <w:b/>
          <w:sz w:val="22"/>
          <w:bdr w:val="single" w:sz="4" w:space="0" w:color="auto"/>
        </w:rPr>
        <w:t xml:space="preserve">　</w:t>
      </w:r>
      <w:r w:rsidRPr="004E7921">
        <w:rPr>
          <w:rFonts w:ascii="メイリオ" w:eastAsia="メイリオ" w:hAnsi="メイリオ" w:cs="メイリオ" w:hint="eastAsia"/>
          <w:b/>
          <w:sz w:val="22"/>
          <w:bdr w:val="single" w:sz="4" w:space="0" w:color="auto"/>
        </w:rPr>
        <w:t>子</w:t>
      </w:r>
      <w:r w:rsidR="00A12C65" w:rsidRPr="004E7921">
        <w:rPr>
          <w:rFonts w:ascii="メイリオ" w:eastAsia="メイリオ" w:hAnsi="メイリオ" w:cs="メイリオ" w:hint="eastAsia"/>
          <w:b/>
          <w:sz w:val="22"/>
          <w:bdr w:val="single" w:sz="4" w:space="0" w:color="auto"/>
        </w:rPr>
        <w:t>育てのための施設等利用給付</w:t>
      </w:r>
      <w:r w:rsidR="008B0F7F" w:rsidRPr="004E7921">
        <w:rPr>
          <w:rFonts w:ascii="メイリオ" w:eastAsia="メイリオ" w:hAnsi="メイリオ" w:cs="メイリオ" w:hint="eastAsia"/>
          <w:b/>
          <w:sz w:val="22"/>
          <w:bdr w:val="single" w:sz="4" w:space="0" w:color="auto"/>
        </w:rPr>
        <w:t>認定について</w:t>
      </w:r>
      <w:r w:rsidRPr="004E7921">
        <w:rPr>
          <w:rFonts w:ascii="メイリオ" w:eastAsia="メイリオ" w:hAnsi="メイリオ" w:cs="メイリオ" w:hint="eastAsia"/>
          <w:b/>
          <w:sz w:val="22"/>
          <w:bdr w:val="single" w:sz="4" w:space="0" w:color="auto"/>
        </w:rPr>
        <w:t xml:space="preserve">　</w:t>
      </w:r>
    </w:p>
    <w:p w14:paraId="2701D891" w14:textId="77777777" w:rsidR="008B0F7F" w:rsidRPr="00B051F5" w:rsidRDefault="008B0F7F" w:rsidP="008B0F7F">
      <w:pPr>
        <w:spacing w:line="320" w:lineRule="exact"/>
        <w:ind w:left="240" w:hangingChars="100" w:hanging="240"/>
        <w:jc w:val="left"/>
        <w:rPr>
          <w:rFonts w:ascii="HG丸ｺﾞｼｯｸM-PRO" w:eastAsia="HG丸ｺﾞｼｯｸM-PRO" w:hAnsi="HG丸ｺﾞｼｯｸM-PRO"/>
          <w:kern w:val="0"/>
          <w:sz w:val="22"/>
        </w:rPr>
      </w:pPr>
      <w:r w:rsidRPr="00B051F5">
        <w:rPr>
          <w:rFonts w:ascii="HG丸ｺﾞｼｯｸM-PRO" w:eastAsia="HG丸ｺﾞｼｯｸM-PRO" w:hAnsi="HG丸ｺﾞｼｯｸM-PRO" w:hint="eastAsia"/>
          <w:kern w:val="0"/>
          <w:sz w:val="24"/>
          <w:szCs w:val="24"/>
        </w:rPr>
        <w:t xml:space="preserve">　　</w:t>
      </w:r>
      <w:r w:rsidR="00F739E9">
        <w:rPr>
          <w:rFonts w:ascii="HG丸ｺﾞｼｯｸM-PRO" w:eastAsia="HG丸ｺﾞｼｯｸM-PRO" w:hAnsi="HG丸ｺﾞｼｯｸM-PRO" w:hint="eastAsia"/>
          <w:kern w:val="0"/>
          <w:sz w:val="22"/>
        </w:rPr>
        <w:t>保育料無償化の対象になる場合は、</w:t>
      </w:r>
      <w:r>
        <w:rPr>
          <w:rFonts w:ascii="HG丸ｺﾞｼｯｸM-PRO" w:eastAsia="HG丸ｺﾞｼｯｸM-PRO" w:hAnsi="HG丸ｺﾞｼｯｸM-PRO" w:hint="eastAsia"/>
          <w:kern w:val="0"/>
          <w:sz w:val="22"/>
        </w:rPr>
        <w:t>館山市から「給付認定」を受ける必要があります。この「給付</w:t>
      </w:r>
      <w:r w:rsidR="00F739E9">
        <w:rPr>
          <w:rFonts w:ascii="HG丸ｺﾞｼｯｸM-PRO" w:eastAsia="HG丸ｺﾞｼｯｸM-PRO" w:hAnsi="HG丸ｺﾞｼｯｸM-PRO" w:hint="eastAsia"/>
          <w:kern w:val="0"/>
          <w:sz w:val="22"/>
        </w:rPr>
        <w:t>認定」は、</w:t>
      </w:r>
      <w:r w:rsidRPr="00B051F5">
        <w:rPr>
          <w:rFonts w:ascii="HG丸ｺﾞｼｯｸM-PRO" w:eastAsia="HG丸ｺﾞｼｯｸM-PRO" w:hAnsi="HG丸ｺﾞｼｯｸM-PRO" w:hint="eastAsia"/>
          <w:kern w:val="0"/>
          <w:sz w:val="22"/>
        </w:rPr>
        <w:t>児童の年齢と保育の必要性の有無によって 3</w:t>
      </w:r>
      <w:r w:rsidR="00F739E9">
        <w:rPr>
          <w:rFonts w:ascii="HG丸ｺﾞｼｯｸM-PRO" w:eastAsia="HG丸ｺﾞｼｯｸM-PRO" w:hAnsi="HG丸ｺﾞｼｯｸM-PRO" w:hint="eastAsia"/>
          <w:kern w:val="0"/>
          <w:sz w:val="22"/>
        </w:rPr>
        <w:t>つの区分に分かれ、</w:t>
      </w:r>
      <w:r w:rsidR="0029767B">
        <w:rPr>
          <w:rFonts w:ascii="HG丸ｺﾞｼｯｸM-PRO" w:eastAsia="HG丸ｺﾞｼｯｸM-PRO" w:hAnsi="HG丸ｺﾞｼｯｸM-PRO" w:hint="eastAsia"/>
          <w:kern w:val="0"/>
          <w:sz w:val="22"/>
        </w:rPr>
        <w:t>区分によって対象</w:t>
      </w:r>
      <w:r w:rsidRPr="00B051F5">
        <w:rPr>
          <w:rFonts w:ascii="HG丸ｺﾞｼｯｸM-PRO" w:eastAsia="HG丸ｺﾞｼｯｸM-PRO" w:hAnsi="HG丸ｺﾞｼｯｸM-PRO" w:hint="eastAsia"/>
          <w:kern w:val="0"/>
          <w:sz w:val="22"/>
        </w:rPr>
        <w:t>施設が異なります。</w:t>
      </w:r>
    </w:p>
    <w:p w14:paraId="0CDDEBA0" w14:textId="77777777" w:rsidR="008B0F7F" w:rsidRPr="00B051F5" w:rsidRDefault="008B0F7F" w:rsidP="008B0F7F">
      <w:pPr>
        <w:spacing w:line="320" w:lineRule="exact"/>
        <w:ind w:leftChars="100" w:left="210" w:firstLineChars="100" w:firstLine="220"/>
        <w:jc w:val="left"/>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給付</w:t>
      </w:r>
      <w:r w:rsidR="003476F3">
        <w:rPr>
          <w:rFonts w:ascii="HG丸ｺﾞｼｯｸM-PRO" w:eastAsia="HG丸ｺﾞｼｯｸM-PRO" w:hAnsi="HG丸ｺﾞｼｯｸM-PRO" w:hint="eastAsia"/>
          <w:kern w:val="0"/>
          <w:sz w:val="22"/>
        </w:rPr>
        <w:t>認定の判定</w:t>
      </w:r>
      <w:r w:rsidR="00F739E9">
        <w:rPr>
          <w:rFonts w:ascii="HG丸ｺﾞｼｯｸM-PRO" w:eastAsia="HG丸ｺﾞｼｯｸM-PRO" w:hAnsi="HG丸ｺﾞｼｯｸM-PRO" w:hint="eastAsia"/>
          <w:kern w:val="0"/>
          <w:sz w:val="22"/>
        </w:rPr>
        <w:t>が終わりましたら、</w:t>
      </w:r>
      <w:r>
        <w:rPr>
          <w:rFonts w:ascii="HG丸ｺﾞｼｯｸM-PRO" w:eastAsia="HG丸ｺﾞｼｯｸM-PRO" w:hAnsi="HG丸ｺﾞｼｯｸM-PRO" w:hint="eastAsia"/>
          <w:kern w:val="0"/>
          <w:sz w:val="22"/>
        </w:rPr>
        <w:t>施設等利用給付認定通知書</w:t>
      </w:r>
      <w:r w:rsidR="00F739E9">
        <w:rPr>
          <w:rFonts w:ascii="HG丸ｺﾞｼｯｸM-PRO" w:eastAsia="HG丸ｺﾞｼｯｸM-PRO" w:hAnsi="HG丸ｺﾞｼｯｸM-PRO" w:hint="eastAsia"/>
          <w:kern w:val="0"/>
          <w:sz w:val="22"/>
        </w:rPr>
        <w:t>を発行します。なお、</w:t>
      </w:r>
      <w:r>
        <w:rPr>
          <w:rFonts w:ascii="HG丸ｺﾞｼｯｸM-PRO" w:eastAsia="HG丸ｺﾞｼｯｸM-PRO" w:hAnsi="HG丸ｺﾞｼｯｸM-PRO" w:hint="eastAsia"/>
          <w:kern w:val="0"/>
          <w:sz w:val="22"/>
        </w:rPr>
        <w:t>給付</w:t>
      </w:r>
      <w:r w:rsidR="00F739E9">
        <w:rPr>
          <w:rFonts w:ascii="HG丸ｺﾞｼｯｸM-PRO" w:eastAsia="HG丸ｺﾞｼｯｸM-PRO" w:hAnsi="HG丸ｺﾞｼｯｸM-PRO" w:hint="eastAsia"/>
          <w:kern w:val="0"/>
          <w:sz w:val="22"/>
        </w:rPr>
        <w:t>認定を受けた場合であっても、</w:t>
      </w:r>
      <w:r>
        <w:rPr>
          <w:rFonts w:ascii="HG丸ｺﾞｼｯｸM-PRO" w:eastAsia="HG丸ｺﾞｼｯｸM-PRO" w:hAnsi="HG丸ｺﾞｼｯｸM-PRO" w:hint="eastAsia"/>
          <w:kern w:val="0"/>
          <w:sz w:val="22"/>
        </w:rPr>
        <w:t>申込み</w:t>
      </w:r>
      <w:r w:rsidR="00F739E9">
        <w:rPr>
          <w:rFonts w:ascii="HG丸ｺﾞｼｯｸM-PRO" w:eastAsia="HG丸ｺﾞｼｯｸM-PRO" w:hAnsi="HG丸ｺﾞｼｯｸM-PRO" w:hint="eastAsia"/>
          <w:kern w:val="0"/>
          <w:sz w:val="22"/>
        </w:rPr>
        <w:t>内容が事実と異なる場合や就労や世帯等の状況に変更が生じた場合は、</w:t>
      </w:r>
      <w:r>
        <w:rPr>
          <w:rFonts w:ascii="HG丸ｺﾞｼｯｸM-PRO" w:eastAsia="HG丸ｺﾞｼｯｸM-PRO" w:hAnsi="HG丸ｺﾞｼｯｸM-PRO" w:hint="eastAsia"/>
          <w:kern w:val="0"/>
          <w:sz w:val="22"/>
        </w:rPr>
        <w:t>給付</w:t>
      </w:r>
      <w:r w:rsidRPr="00710CF4">
        <w:rPr>
          <w:rFonts w:ascii="HG丸ｺﾞｼｯｸM-PRO" w:eastAsia="HG丸ｺﾞｼｯｸM-PRO" w:hAnsi="HG丸ｺﾞｼｯｸM-PRO" w:hint="eastAsia"/>
          <w:kern w:val="0"/>
          <w:sz w:val="22"/>
        </w:rPr>
        <w:t>認定</w:t>
      </w:r>
      <w:r>
        <w:rPr>
          <w:rFonts w:ascii="HG丸ｺﾞｼｯｸM-PRO" w:eastAsia="HG丸ｺﾞｼｯｸM-PRO" w:hAnsi="HG丸ｺﾞｼｯｸM-PRO" w:hint="eastAsia"/>
          <w:kern w:val="0"/>
          <w:sz w:val="22"/>
        </w:rPr>
        <w:t>の</w:t>
      </w:r>
      <w:r w:rsidRPr="00710CF4">
        <w:rPr>
          <w:rFonts w:ascii="HG丸ｺﾞｼｯｸM-PRO" w:eastAsia="HG丸ｺﾞｼｯｸM-PRO" w:hAnsi="HG丸ｺﾞｼｯｸM-PRO" w:hint="eastAsia"/>
          <w:kern w:val="0"/>
          <w:sz w:val="22"/>
        </w:rPr>
        <w:t>取消,</w:t>
      </w:r>
      <w:r w:rsidR="00F739E9">
        <w:rPr>
          <w:rFonts w:ascii="HG丸ｺﾞｼｯｸM-PRO" w:eastAsia="HG丸ｺﾞｼｯｸM-PRO" w:hAnsi="HG丸ｺﾞｼｯｸM-PRO" w:hint="eastAsia"/>
          <w:kern w:val="0"/>
          <w:sz w:val="22"/>
        </w:rPr>
        <w:t>、</w:t>
      </w:r>
      <w:r w:rsidRPr="00710CF4">
        <w:rPr>
          <w:rFonts w:ascii="HG丸ｺﾞｼｯｸM-PRO" w:eastAsia="HG丸ｺﾞｼｯｸM-PRO" w:hAnsi="HG丸ｺﾞｼｯｸM-PRO" w:hint="eastAsia"/>
          <w:kern w:val="0"/>
          <w:sz w:val="22"/>
        </w:rPr>
        <w:t>又は変更となることがあります。</w:t>
      </w:r>
    </w:p>
    <w:p w14:paraId="38A50E66" w14:textId="77777777" w:rsidR="008B0F7F" w:rsidRPr="00B051F5" w:rsidRDefault="008B0F7F" w:rsidP="008B0F7F">
      <w:pPr>
        <w:spacing w:line="320" w:lineRule="exact"/>
        <w:ind w:leftChars="100" w:left="210" w:firstLineChars="100" w:firstLine="241"/>
        <w:jc w:val="left"/>
        <w:rPr>
          <w:rFonts w:ascii="HG丸ｺﾞｼｯｸM-PRO" w:eastAsia="HG丸ｺﾞｼｯｸM-PRO" w:hAnsi="HG丸ｺﾞｼｯｸM-PRO"/>
          <w:b/>
          <w:kern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1"/>
        <w:gridCol w:w="2410"/>
        <w:gridCol w:w="3732"/>
      </w:tblGrid>
      <w:tr w:rsidR="008B0F7F" w:rsidRPr="00B051F5" w14:paraId="3679BF48" w14:textId="77777777" w:rsidTr="005D318F">
        <w:trPr>
          <w:trHeight w:val="402"/>
          <w:jc w:val="center"/>
        </w:trPr>
        <w:tc>
          <w:tcPr>
            <w:tcW w:w="2741" w:type="dxa"/>
            <w:shd w:val="clear" w:color="auto" w:fill="D9D9D9" w:themeFill="background1" w:themeFillShade="D9"/>
            <w:vAlign w:val="center"/>
          </w:tcPr>
          <w:p w14:paraId="2F263E84" w14:textId="77777777" w:rsidR="008B0F7F" w:rsidRPr="00B051F5" w:rsidRDefault="00A12C65" w:rsidP="005D318F">
            <w:pPr>
              <w:spacing w:line="320" w:lineRule="exact"/>
              <w:ind w:left="240" w:hangingChars="100" w:hanging="240"/>
              <w:jc w:val="center"/>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給付</w:t>
            </w:r>
            <w:r w:rsidR="008B0F7F" w:rsidRPr="00B051F5">
              <w:rPr>
                <w:rFonts w:ascii="HG丸ｺﾞｼｯｸM-PRO" w:eastAsia="HG丸ｺﾞｼｯｸM-PRO" w:hAnsi="HG丸ｺﾞｼｯｸM-PRO" w:hint="eastAsia"/>
                <w:kern w:val="0"/>
                <w:sz w:val="24"/>
                <w:szCs w:val="24"/>
              </w:rPr>
              <w:t>認定区分</w:t>
            </w:r>
          </w:p>
        </w:tc>
        <w:tc>
          <w:tcPr>
            <w:tcW w:w="2410" w:type="dxa"/>
            <w:shd w:val="clear" w:color="auto" w:fill="D9D9D9" w:themeFill="background1" w:themeFillShade="D9"/>
            <w:vAlign w:val="center"/>
          </w:tcPr>
          <w:p w14:paraId="69391129" w14:textId="77777777" w:rsidR="008B0F7F" w:rsidRPr="00B051F5" w:rsidRDefault="008B0F7F" w:rsidP="005D318F">
            <w:pPr>
              <w:spacing w:line="320" w:lineRule="exact"/>
              <w:jc w:val="center"/>
              <w:rPr>
                <w:rFonts w:ascii="HG丸ｺﾞｼｯｸM-PRO" w:eastAsia="HG丸ｺﾞｼｯｸM-PRO" w:hAnsi="HG丸ｺﾞｼｯｸM-PRO"/>
                <w:kern w:val="0"/>
                <w:sz w:val="24"/>
                <w:szCs w:val="24"/>
              </w:rPr>
            </w:pPr>
            <w:r w:rsidRPr="00B051F5">
              <w:rPr>
                <w:rFonts w:ascii="HG丸ｺﾞｼｯｸM-PRO" w:eastAsia="HG丸ｺﾞｼｯｸM-PRO" w:hAnsi="HG丸ｺﾞｼｯｸM-PRO" w:hint="eastAsia"/>
                <w:kern w:val="0"/>
                <w:sz w:val="24"/>
                <w:szCs w:val="24"/>
              </w:rPr>
              <w:t>保育の必要性</w:t>
            </w:r>
          </w:p>
        </w:tc>
        <w:tc>
          <w:tcPr>
            <w:tcW w:w="3732" w:type="dxa"/>
            <w:shd w:val="clear" w:color="auto" w:fill="D9D9D9" w:themeFill="background1" w:themeFillShade="D9"/>
            <w:vAlign w:val="center"/>
          </w:tcPr>
          <w:p w14:paraId="4D544F79" w14:textId="77777777" w:rsidR="008B0F7F" w:rsidRPr="00B051F5" w:rsidRDefault="0029767B" w:rsidP="005D318F">
            <w:pPr>
              <w:spacing w:line="320" w:lineRule="exact"/>
              <w:ind w:left="240" w:hangingChars="100" w:hanging="240"/>
              <w:jc w:val="center"/>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対象</w:t>
            </w:r>
            <w:r w:rsidR="008B0F7F" w:rsidRPr="00B051F5">
              <w:rPr>
                <w:rFonts w:ascii="HG丸ｺﾞｼｯｸM-PRO" w:eastAsia="HG丸ｺﾞｼｯｸM-PRO" w:hAnsi="HG丸ｺﾞｼｯｸM-PRO" w:hint="eastAsia"/>
                <w:kern w:val="0"/>
                <w:sz w:val="24"/>
                <w:szCs w:val="24"/>
              </w:rPr>
              <w:t>施設</w:t>
            </w:r>
          </w:p>
        </w:tc>
      </w:tr>
      <w:tr w:rsidR="008B0F7F" w:rsidRPr="00B051F5" w14:paraId="20BC0C4C" w14:textId="77777777" w:rsidTr="005D318F">
        <w:trPr>
          <w:trHeight w:val="692"/>
          <w:jc w:val="center"/>
        </w:trPr>
        <w:tc>
          <w:tcPr>
            <w:tcW w:w="2741" w:type="dxa"/>
            <w:tcBorders>
              <w:bottom w:val="double" w:sz="4" w:space="0" w:color="auto"/>
            </w:tcBorders>
            <w:vAlign w:val="center"/>
          </w:tcPr>
          <w:p w14:paraId="77ABFD54" w14:textId="77777777" w:rsidR="008B0F7F" w:rsidRPr="00B051F5" w:rsidRDefault="00A12C65" w:rsidP="00A12C65">
            <w:pPr>
              <w:spacing w:line="320" w:lineRule="exact"/>
              <w:ind w:left="240" w:hangingChars="100" w:hanging="240"/>
              <w:jc w:val="center"/>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新</w:t>
            </w:r>
            <w:r w:rsidR="008B0F7F" w:rsidRPr="00B051F5">
              <w:rPr>
                <w:rFonts w:ascii="HG丸ｺﾞｼｯｸM-PRO" w:eastAsia="HG丸ｺﾞｼｯｸM-PRO" w:hAnsi="HG丸ｺﾞｼｯｸM-PRO" w:hint="eastAsia"/>
                <w:kern w:val="0"/>
                <w:sz w:val="24"/>
                <w:szCs w:val="24"/>
              </w:rPr>
              <w:t>１号</w:t>
            </w:r>
            <w:r>
              <w:rPr>
                <w:rFonts w:ascii="HG丸ｺﾞｼｯｸM-PRO" w:eastAsia="HG丸ｺﾞｼｯｸM-PRO" w:hAnsi="HG丸ｺﾞｼｯｸM-PRO" w:hint="eastAsia"/>
                <w:kern w:val="0"/>
                <w:sz w:val="24"/>
                <w:szCs w:val="24"/>
              </w:rPr>
              <w:t>認定</w:t>
            </w:r>
            <w:r w:rsidR="007450B2">
              <w:rPr>
                <w:rFonts w:ascii="HG丸ｺﾞｼｯｸM-PRO" w:eastAsia="HG丸ｺﾞｼｯｸM-PRO" w:hAnsi="HG丸ｺﾞｼｯｸM-PRO" w:hint="eastAsia"/>
                <w:kern w:val="0"/>
                <w:sz w:val="24"/>
                <w:szCs w:val="24"/>
              </w:rPr>
              <w:t>（※1）</w:t>
            </w:r>
          </w:p>
        </w:tc>
        <w:tc>
          <w:tcPr>
            <w:tcW w:w="2410" w:type="dxa"/>
            <w:tcBorders>
              <w:bottom w:val="double" w:sz="4" w:space="0" w:color="auto"/>
            </w:tcBorders>
            <w:vAlign w:val="center"/>
          </w:tcPr>
          <w:p w14:paraId="1C2266FE" w14:textId="77777777" w:rsidR="008B0F7F" w:rsidRPr="00B051F5" w:rsidRDefault="008B0F7F" w:rsidP="005D318F">
            <w:pPr>
              <w:spacing w:line="320" w:lineRule="exact"/>
              <w:jc w:val="center"/>
              <w:rPr>
                <w:rFonts w:ascii="HG丸ｺﾞｼｯｸM-PRO" w:eastAsia="HG丸ｺﾞｼｯｸM-PRO" w:hAnsi="HG丸ｺﾞｼｯｸM-PRO"/>
                <w:kern w:val="0"/>
                <w:sz w:val="24"/>
                <w:szCs w:val="24"/>
              </w:rPr>
            </w:pPr>
            <w:r w:rsidRPr="00B051F5">
              <w:rPr>
                <w:rFonts w:ascii="HG丸ｺﾞｼｯｸM-PRO" w:eastAsia="HG丸ｺﾞｼｯｸM-PRO" w:hAnsi="HG丸ｺﾞｼｯｸM-PRO" w:hint="eastAsia"/>
                <w:kern w:val="0"/>
                <w:sz w:val="24"/>
                <w:szCs w:val="24"/>
              </w:rPr>
              <w:t>保育を必要としない</w:t>
            </w:r>
          </w:p>
        </w:tc>
        <w:tc>
          <w:tcPr>
            <w:tcW w:w="3732" w:type="dxa"/>
            <w:tcBorders>
              <w:bottom w:val="double" w:sz="4" w:space="0" w:color="auto"/>
            </w:tcBorders>
            <w:vAlign w:val="center"/>
          </w:tcPr>
          <w:p w14:paraId="6ED5F244" w14:textId="77777777" w:rsidR="008B0F7F" w:rsidRPr="00B051F5" w:rsidRDefault="00F97451" w:rsidP="005D318F">
            <w:pPr>
              <w:spacing w:line="320" w:lineRule="exact"/>
              <w:jc w:val="center"/>
              <w:rPr>
                <w:rFonts w:ascii="HG丸ｺﾞｼｯｸM-PRO" w:eastAsia="HG丸ｺﾞｼｯｸM-PRO" w:hAnsi="HG丸ｺﾞｼｯｸM-PRO"/>
                <w:kern w:val="0"/>
                <w:sz w:val="24"/>
                <w:szCs w:val="24"/>
              </w:rPr>
            </w:pPr>
            <w:r w:rsidRPr="000B12F0">
              <w:rPr>
                <w:rFonts w:ascii="HG丸ｺﾞｼｯｸM-PRO" w:eastAsia="HG丸ｺﾞｼｯｸM-PRO" w:hAnsi="HG丸ｺﾞｼｯｸM-PRO" w:hint="eastAsia"/>
                <w:b/>
                <w:kern w:val="0"/>
                <w:sz w:val="24"/>
                <w:szCs w:val="24"/>
                <w:u w:val="single"/>
              </w:rPr>
              <w:t>幼稚園</w:t>
            </w:r>
            <w:r>
              <w:rPr>
                <w:rFonts w:ascii="HG丸ｺﾞｼｯｸM-PRO" w:eastAsia="HG丸ｺﾞｼｯｸM-PRO" w:hAnsi="HG丸ｺﾞｼｯｸM-PRO" w:hint="eastAsia"/>
                <w:kern w:val="0"/>
                <w:sz w:val="24"/>
                <w:szCs w:val="24"/>
              </w:rPr>
              <w:t>、</w:t>
            </w:r>
            <w:r w:rsidR="008B0F7F" w:rsidRPr="00B051F5">
              <w:rPr>
                <w:rFonts w:ascii="HG丸ｺﾞｼｯｸM-PRO" w:eastAsia="HG丸ｺﾞｼｯｸM-PRO" w:hAnsi="HG丸ｺﾞｼｯｸM-PRO" w:hint="eastAsia"/>
                <w:kern w:val="0"/>
                <w:sz w:val="24"/>
                <w:szCs w:val="24"/>
              </w:rPr>
              <w:t>認定こども園（短時間）</w:t>
            </w:r>
          </w:p>
        </w:tc>
      </w:tr>
      <w:tr w:rsidR="008B0F7F" w:rsidRPr="00B051F5" w14:paraId="04BB4270" w14:textId="77777777" w:rsidTr="005D318F">
        <w:trPr>
          <w:trHeight w:val="716"/>
          <w:jc w:val="center"/>
        </w:trPr>
        <w:tc>
          <w:tcPr>
            <w:tcW w:w="2741" w:type="dxa"/>
            <w:tcBorders>
              <w:top w:val="double" w:sz="4" w:space="0" w:color="auto"/>
            </w:tcBorders>
            <w:vAlign w:val="center"/>
          </w:tcPr>
          <w:p w14:paraId="6930812B" w14:textId="77777777" w:rsidR="006F5072" w:rsidRDefault="006F5072" w:rsidP="00A12C65">
            <w:pPr>
              <w:spacing w:line="320" w:lineRule="exact"/>
              <w:ind w:left="240" w:hangingChars="100" w:hanging="240"/>
              <w:jc w:val="center"/>
              <w:rPr>
                <w:rFonts w:ascii="HG丸ｺﾞｼｯｸM-PRO" w:eastAsia="HG丸ｺﾞｼｯｸM-PRO" w:hAnsi="HG丸ｺﾞｼｯｸM-PRO"/>
                <w:kern w:val="0"/>
                <w:sz w:val="24"/>
                <w:szCs w:val="24"/>
              </w:rPr>
            </w:pPr>
          </w:p>
          <w:p w14:paraId="04D84C5B" w14:textId="77777777" w:rsidR="006F5072" w:rsidRDefault="006F5072" w:rsidP="006F5072">
            <w:pPr>
              <w:spacing w:line="320" w:lineRule="exact"/>
              <w:ind w:left="240" w:hangingChars="100" w:hanging="240"/>
              <w:jc w:val="center"/>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新</w:t>
            </w:r>
            <w:r w:rsidRPr="00B051F5">
              <w:rPr>
                <w:rFonts w:ascii="HG丸ｺﾞｼｯｸM-PRO" w:eastAsia="HG丸ｺﾞｼｯｸM-PRO" w:hAnsi="HG丸ｺﾞｼｯｸM-PRO" w:hint="eastAsia"/>
                <w:kern w:val="0"/>
                <w:sz w:val="24"/>
                <w:szCs w:val="24"/>
              </w:rPr>
              <w:t>２号認定</w:t>
            </w:r>
            <w:r>
              <w:rPr>
                <w:rFonts w:ascii="HG丸ｺﾞｼｯｸM-PRO" w:eastAsia="HG丸ｺﾞｼｯｸM-PRO" w:hAnsi="HG丸ｺﾞｼｯｸM-PRO" w:hint="eastAsia"/>
                <w:kern w:val="0"/>
                <w:sz w:val="24"/>
                <w:szCs w:val="24"/>
              </w:rPr>
              <w:t>（※2）</w:t>
            </w:r>
          </w:p>
          <w:p w14:paraId="78F5EA97" w14:textId="77777777" w:rsidR="006F5072" w:rsidRPr="00B051F5" w:rsidRDefault="006F5072" w:rsidP="00A12C65">
            <w:pPr>
              <w:spacing w:line="320" w:lineRule="exact"/>
              <w:ind w:left="240" w:hangingChars="100" w:hanging="240"/>
              <w:jc w:val="center"/>
              <w:rPr>
                <w:rFonts w:ascii="HG丸ｺﾞｼｯｸM-PRO" w:eastAsia="HG丸ｺﾞｼｯｸM-PRO" w:hAnsi="HG丸ｺﾞｼｯｸM-PRO"/>
                <w:kern w:val="0"/>
                <w:sz w:val="24"/>
                <w:szCs w:val="24"/>
              </w:rPr>
            </w:pPr>
          </w:p>
        </w:tc>
        <w:tc>
          <w:tcPr>
            <w:tcW w:w="2410" w:type="dxa"/>
            <w:vMerge w:val="restart"/>
            <w:tcBorders>
              <w:top w:val="double" w:sz="4" w:space="0" w:color="auto"/>
            </w:tcBorders>
            <w:vAlign w:val="center"/>
          </w:tcPr>
          <w:p w14:paraId="0D359127" w14:textId="77777777" w:rsidR="008B0F7F" w:rsidRPr="00F97451" w:rsidRDefault="008B0F7F" w:rsidP="005D318F">
            <w:pPr>
              <w:widowControl/>
              <w:jc w:val="center"/>
              <w:rPr>
                <w:rFonts w:ascii="HG丸ｺﾞｼｯｸM-PRO" w:eastAsia="HG丸ｺﾞｼｯｸM-PRO" w:hAnsi="HG丸ｺﾞｼｯｸM-PRO"/>
                <w:kern w:val="0"/>
                <w:sz w:val="24"/>
                <w:szCs w:val="24"/>
              </w:rPr>
            </w:pPr>
            <w:r w:rsidRPr="00F97451">
              <w:rPr>
                <w:rFonts w:ascii="HG丸ｺﾞｼｯｸM-PRO" w:eastAsia="HG丸ｺﾞｼｯｸM-PRO" w:hAnsi="HG丸ｺﾞｼｯｸM-PRO" w:hint="eastAsia"/>
                <w:kern w:val="0"/>
                <w:sz w:val="24"/>
                <w:szCs w:val="24"/>
              </w:rPr>
              <w:t>保育を必要とする</w:t>
            </w:r>
          </w:p>
        </w:tc>
        <w:tc>
          <w:tcPr>
            <w:tcW w:w="3732" w:type="dxa"/>
            <w:vMerge w:val="restart"/>
            <w:tcBorders>
              <w:top w:val="double" w:sz="4" w:space="0" w:color="auto"/>
            </w:tcBorders>
            <w:vAlign w:val="center"/>
          </w:tcPr>
          <w:p w14:paraId="5B0E4707" w14:textId="77777777" w:rsidR="008B0F7F" w:rsidRPr="00F97451" w:rsidRDefault="00F97451" w:rsidP="000B12F0">
            <w:pPr>
              <w:spacing w:line="320" w:lineRule="exact"/>
              <w:jc w:val="left"/>
              <w:rPr>
                <w:rFonts w:ascii="HG丸ｺﾞｼｯｸM-PRO" w:eastAsia="HG丸ｺﾞｼｯｸM-PRO" w:hAnsi="HG丸ｺﾞｼｯｸM-PRO"/>
                <w:kern w:val="0"/>
                <w:sz w:val="24"/>
                <w:szCs w:val="24"/>
              </w:rPr>
            </w:pPr>
            <w:r w:rsidRPr="00F97451">
              <w:rPr>
                <w:rFonts w:ascii="HG丸ｺﾞｼｯｸM-PRO" w:eastAsia="HG丸ｺﾞｼｯｸM-PRO" w:hAnsi="HG丸ｺﾞｼｯｸM-PRO" w:hint="eastAsia"/>
                <w:kern w:val="0"/>
                <w:sz w:val="24"/>
                <w:szCs w:val="24"/>
              </w:rPr>
              <w:t>保育園、</w:t>
            </w:r>
            <w:r w:rsidR="008B0F7F" w:rsidRPr="00F97451">
              <w:rPr>
                <w:rFonts w:ascii="HG丸ｺﾞｼｯｸM-PRO" w:eastAsia="HG丸ｺﾞｼｯｸM-PRO" w:hAnsi="HG丸ｺﾞｼｯｸM-PRO" w:hint="eastAsia"/>
                <w:kern w:val="0"/>
                <w:sz w:val="24"/>
                <w:szCs w:val="24"/>
              </w:rPr>
              <w:t>認定こども園（長時間）</w:t>
            </w:r>
          </w:p>
          <w:p w14:paraId="4DC7CAC8" w14:textId="77777777" w:rsidR="00F97451" w:rsidRPr="00B051F5" w:rsidRDefault="00F97451" w:rsidP="000B12F0">
            <w:pPr>
              <w:spacing w:line="320" w:lineRule="exact"/>
              <w:jc w:val="left"/>
              <w:rPr>
                <w:rFonts w:ascii="HG丸ｺﾞｼｯｸM-PRO" w:eastAsia="HG丸ｺﾞｼｯｸM-PRO" w:hAnsi="HG丸ｺﾞｼｯｸM-PRO"/>
                <w:b/>
                <w:kern w:val="0"/>
                <w:sz w:val="24"/>
                <w:szCs w:val="24"/>
              </w:rPr>
            </w:pPr>
            <w:r w:rsidRPr="000B12F0">
              <w:rPr>
                <w:rFonts w:ascii="HG丸ｺﾞｼｯｸM-PRO" w:eastAsia="HG丸ｺﾞｼｯｸM-PRO" w:hAnsi="HG丸ｺﾞｼｯｸM-PRO" w:hint="eastAsia"/>
                <w:b/>
                <w:kern w:val="0"/>
                <w:sz w:val="24"/>
                <w:szCs w:val="24"/>
                <w:u w:val="single"/>
              </w:rPr>
              <w:t>幼稚園預かり保育</w:t>
            </w:r>
            <w:r w:rsidRPr="00F97451">
              <w:rPr>
                <w:rFonts w:ascii="HG丸ｺﾞｼｯｸM-PRO" w:eastAsia="HG丸ｺﾞｼｯｸM-PRO" w:hAnsi="HG丸ｺﾞｼｯｸM-PRO" w:hint="eastAsia"/>
                <w:kern w:val="0"/>
                <w:sz w:val="24"/>
                <w:szCs w:val="24"/>
              </w:rPr>
              <w:t>、地域型保育、</w:t>
            </w:r>
            <w:r w:rsidR="008B0F7F" w:rsidRPr="00F97451">
              <w:rPr>
                <w:rFonts w:ascii="HG丸ｺﾞｼｯｸM-PRO" w:eastAsia="HG丸ｺﾞｼｯｸM-PRO" w:hAnsi="HG丸ｺﾞｼｯｸM-PRO" w:hint="eastAsia"/>
                <w:kern w:val="0"/>
                <w:sz w:val="24"/>
                <w:szCs w:val="24"/>
              </w:rPr>
              <w:t>企業主導型保育事業</w:t>
            </w:r>
            <w:r w:rsidRPr="00F97451">
              <w:rPr>
                <w:rFonts w:ascii="HG丸ｺﾞｼｯｸM-PRO" w:eastAsia="HG丸ｺﾞｼｯｸM-PRO" w:hAnsi="HG丸ｺﾞｼｯｸM-PRO" w:hint="eastAsia"/>
                <w:kern w:val="0"/>
                <w:sz w:val="24"/>
                <w:szCs w:val="24"/>
              </w:rPr>
              <w:t>、認可外保育施設、一時預かり事業、病児保育事業、ファミリー・サポート・センター</w:t>
            </w:r>
          </w:p>
        </w:tc>
      </w:tr>
      <w:tr w:rsidR="008B0F7F" w:rsidRPr="00B051F5" w14:paraId="5785BE03" w14:textId="77777777" w:rsidTr="005D318F">
        <w:trPr>
          <w:trHeight w:val="808"/>
          <w:jc w:val="center"/>
        </w:trPr>
        <w:tc>
          <w:tcPr>
            <w:tcW w:w="2741" w:type="dxa"/>
            <w:vAlign w:val="center"/>
          </w:tcPr>
          <w:p w14:paraId="1EF065C2" w14:textId="77777777" w:rsidR="008B0F7F" w:rsidRPr="00B051F5" w:rsidRDefault="00A12C65" w:rsidP="00A12C65">
            <w:pPr>
              <w:spacing w:line="320" w:lineRule="exact"/>
              <w:ind w:left="240" w:hangingChars="100" w:hanging="240"/>
              <w:jc w:val="center"/>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新</w:t>
            </w:r>
            <w:r w:rsidR="008B0F7F" w:rsidRPr="00B051F5">
              <w:rPr>
                <w:rFonts w:ascii="HG丸ｺﾞｼｯｸM-PRO" w:eastAsia="HG丸ｺﾞｼｯｸM-PRO" w:hAnsi="HG丸ｺﾞｼｯｸM-PRO" w:hint="eastAsia"/>
                <w:kern w:val="0"/>
                <w:sz w:val="24"/>
                <w:szCs w:val="24"/>
              </w:rPr>
              <w:t>3号認定</w:t>
            </w:r>
            <w:r w:rsidR="00F97451">
              <w:rPr>
                <w:rFonts w:ascii="HG丸ｺﾞｼｯｸM-PRO" w:eastAsia="HG丸ｺﾞｼｯｸM-PRO" w:hAnsi="HG丸ｺﾞｼｯｸM-PRO" w:hint="eastAsia"/>
                <w:kern w:val="0"/>
                <w:sz w:val="24"/>
                <w:szCs w:val="24"/>
              </w:rPr>
              <w:t>（※</w:t>
            </w:r>
            <w:r w:rsidR="007450B2">
              <w:rPr>
                <w:rFonts w:ascii="HG丸ｺﾞｼｯｸM-PRO" w:eastAsia="HG丸ｺﾞｼｯｸM-PRO" w:hAnsi="HG丸ｺﾞｼｯｸM-PRO" w:hint="eastAsia"/>
                <w:kern w:val="0"/>
                <w:sz w:val="24"/>
                <w:szCs w:val="24"/>
              </w:rPr>
              <w:t>3</w:t>
            </w:r>
            <w:r w:rsidR="00F97451">
              <w:rPr>
                <w:rFonts w:ascii="HG丸ｺﾞｼｯｸM-PRO" w:eastAsia="HG丸ｺﾞｼｯｸM-PRO" w:hAnsi="HG丸ｺﾞｼｯｸM-PRO" w:hint="eastAsia"/>
                <w:kern w:val="0"/>
                <w:sz w:val="24"/>
                <w:szCs w:val="24"/>
              </w:rPr>
              <w:t>）</w:t>
            </w:r>
          </w:p>
        </w:tc>
        <w:tc>
          <w:tcPr>
            <w:tcW w:w="2410" w:type="dxa"/>
            <w:vMerge/>
            <w:vAlign w:val="center"/>
          </w:tcPr>
          <w:p w14:paraId="077C7741" w14:textId="77777777" w:rsidR="008B0F7F" w:rsidRPr="00B051F5" w:rsidRDefault="008B0F7F" w:rsidP="005D318F">
            <w:pPr>
              <w:widowControl/>
              <w:jc w:val="center"/>
              <w:rPr>
                <w:rFonts w:ascii="HG丸ｺﾞｼｯｸM-PRO" w:eastAsia="HG丸ｺﾞｼｯｸM-PRO" w:hAnsi="HG丸ｺﾞｼｯｸM-PRO"/>
                <w:kern w:val="0"/>
                <w:sz w:val="24"/>
                <w:szCs w:val="24"/>
              </w:rPr>
            </w:pPr>
          </w:p>
        </w:tc>
        <w:tc>
          <w:tcPr>
            <w:tcW w:w="3732" w:type="dxa"/>
            <w:vMerge/>
            <w:vAlign w:val="center"/>
          </w:tcPr>
          <w:p w14:paraId="4CF7BFCB" w14:textId="77777777" w:rsidR="008B0F7F" w:rsidRPr="00B051F5" w:rsidRDefault="008B0F7F" w:rsidP="005D318F">
            <w:pPr>
              <w:spacing w:line="320" w:lineRule="exact"/>
              <w:jc w:val="center"/>
              <w:rPr>
                <w:rFonts w:ascii="HG丸ｺﾞｼｯｸM-PRO" w:eastAsia="HG丸ｺﾞｼｯｸM-PRO" w:hAnsi="HG丸ｺﾞｼｯｸM-PRO"/>
                <w:kern w:val="0"/>
                <w:sz w:val="24"/>
                <w:szCs w:val="24"/>
              </w:rPr>
            </w:pPr>
          </w:p>
        </w:tc>
      </w:tr>
    </w:tbl>
    <w:p w14:paraId="40D76F2D" w14:textId="77777777" w:rsidR="001506AF" w:rsidRDefault="001506AF" w:rsidP="0014294F">
      <w:pPr>
        <w:snapToGrid w:val="0"/>
        <w:rPr>
          <w:rFonts w:ascii="HG丸ｺﾞｼｯｸM-PRO" w:eastAsia="HG丸ｺﾞｼｯｸM-PRO" w:hAnsi="HG丸ｺﾞｼｯｸM-PRO"/>
          <w:b/>
          <w:kern w:val="0"/>
          <w:sz w:val="22"/>
          <w:shd w:val="pct15" w:color="auto" w:fill="FFFFFF"/>
        </w:rPr>
      </w:pPr>
    </w:p>
    <w:p w14:paraId="23D0F561" w14:textId="77777777" w:rsidR="007450B2" w:rsidRPr="00740BAE" w:rsidRDefault="007450B2" w:rsidP="00460C99">
      <w:pPr>
        <w:tabs>
          <w:tab w:val="left" w:pos="6548"/>
        </w:tabs>
        <w:snapToGrid w:val="0"/>
        <w:rPr>
          <w:rFonts w:ascii="HG丸ｺﾞｼｯｸM-PRO" w:eastAsia="HG丸ｺﾞｼｯｸM-PRO" w:hAnsi="HG丸ｺﾞｼｯｸM-PRO"/>
          <w:b/>
          <w:kern w:val="0"/>
          <w:sz w:val="22"/>
          <w:shd w:val="pct15" w:color="auto" w:fill="FFFFFF"/>
        </w:rPr>
      </w:pPr>
      <w:r w:rsidRPr="00740BAE">
        <w:rPr>
          <w:rFonts w:ascii="HG丸ｺﾞｼｯｸM-PRO" w:eastAsia="HG丸ｺﾞｼｯｸM-PRO" w:hAnsi="HG丸ｺﾞｼｯｸM-PRO" w:hint="eastAsia"/>
          <w:b/>
          <w:kern w:val="0"/>
          <w:sz w:val="22"/>
          <w:shd w:val="pct15" w:color="auto" w:fill="FFFFFF"/>
        </w:rPr>
        <w:t>保育を必要としない場合</w:t>
      </w:r>
      <w:r w:rsidR="00460C99">
        <w:rPr>
          <w:rFonts w:ascii="HG丸ｺﾞｼｯｸM-PRO" w:eastAsia="HG丸ｺﾞｼｯｸM-PRO" w:hAnsi="HG丸ｺﾞｼｯｸM-PRO" w:hint="eastAsia"/>
          <w:b/>
          <w:kern w:val="0"/>
          <w:sz w:val="22"/>
          <w:shd w:val="pct15" w:color="auto" w:fill="FFFFFF"/>
        </w:rPr>
        <w:t>（幼稚園のみ利用）</w:t>
      </w:r>
      <w:r w:rsidR="00460C99" w:rsidRPr="00460C99">
        <w:rPr>
          <w:rFonts w:ascii="HG丸ｺﾞｼｯｸM-PRO" w:eastAsia="HG丸ｺﾞｼｯｸM-PRO" w:hAnsi="HG丸ｺﾞｼｯｸM-PRO" w:hint="eastAsia"/>
          <w:kern w:val="0"/>
          <w:sz w:val="22"/>
        </w:rPr>
        <w:t>【無償化上限額】</w:t>
      </w:r>
    </w:p>
    <w:p w14:paraId="22625086" w14:textId="4F322E86" w:rsidR="007450B2" w:rsidRDefault="007450B2" w:rsidP="0014294F">
      <w:pPr>
        <w:snapToGrid w:val="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※1　（新1号）</w:t>
      </w:r>
      <w:r w:rsidRPr="004E6BA3">
        <w:rPr>
          <w:rFonts w:ascii="HG丸ｺﾞｼｯｸM-PRO" w:eastAsia="HG丸ｺﾞｼｯｸM-PRO" w:hAnsi="HG丸ｺﾞｼｯｸM-PRO" w:hint="eastAsia"/>
          <w:b/>
          <w:kern w:val="0"/>
          <w:sz w:val="22"/>
        </w:rPr>
        <w:t>満3歳</w:t>
      </w:r>
      <w:r w:rsidR="00272502" w:rsidRPr="004E6BA3">
        <w:rPr>
          <w:rFonts w:ascii="HG丸ｺﾞｼｯｸM-PRO" w:eastAsia="HG丸ｺﾞｼｯｸM-PRO" w:hAnsi="HG丸ｺﾞｼｯｸM-PRO" w:hint="eastAsia"/>
          <w:b/>
          <w:kern w:val="0"/>
          <w:sz w:val="22"/>
        </w:rPr>
        <w:t>から＜誕生日を迎える前日＞</w:t>
      </w:r>
      <w:r w:rsidR="00272502">
        <w:rPr>
          <w:rFonts w:ascii="HG丸ｺﾞｼｯｸM-PRO" w:eastAsia="HG丸ｺﾞｼｯｸM-PRO" w:hAnsi="HG丸ｺﾞｼｯｸM-PRO" w:hint="eastAsia"/>
          <w:kern w:val="0"/>
          <w:sz w:val="22"/>
        </w:rPr>
        <w:t>【</w:t>
      </w:r>
      <w:r w:rsidR="0029767B">
        <w:rPr>
          <w:rFonts w:ascii="HG丸ｺﾞｼｯｸM-PRO" w:eastAsia="HG丸ｺﾞｼｯｸM-PRO" w:hAnsi="HG丸ｺﾞｼｯｸM-PRO" w:hint="eastAsia"/>
          <w:kern w:val="0"/>
          <w:sz w:val="22"/>
        </w:rPr>
        <w:t>月額上限2.</w:t>
      </w:r>
      <w:r w:rsidR="00457753">
        <w:rPr>
          <w:rFonts w:ascii="HG丸ｺﾞｼｯｸM-PRO" w:eastAsia="HG丸ｺﾞｼｯｸM-PRO" w:hAnsi="HG丸ｺﾞｼｯｸM-PRO" w:hint="eastAsia"/>
          <w:kern w:val="0"/>
          <w:sz w:val="22"/>
        </w:rPr>
        <w:t>8</w:t>
      </w:r>
      <w:r w:rsidR="0029767B">
        <w:rPr>
          <w:rFonts w:ascii="HG丸ｺﾞｼｯｸM-PRO" w:eastAsia="HG丸ｺﾞｼｯｸM-PRO" w:hAnsi="HG丸ｺﾞｼｯｸM-PRO" w:hint="eastAsia"/>
          <w:kern w:val="0"/>
          <w:sz w:val="22"/>
        </w:rPr>
        <w:t>万円</w:t>
      </w:r>
      <w:r w:rsidR="00272502">
        <w:rPr>
          <w:rFonts w:ascii="HG丸ｺﾞｼｯｸM-PRO" w:eastAsia="HG丸ｺﾞｼｯｸM-PRO" w:hAnsi="HG丸ｺﾞｼｯｸM-PRO" w:hint="eastAsia"/>
          <w:kern w:val="0"/>
          <w:sz w:val="22"/>
        </w:rPr>
        <w:t>】</w:t>
      </w:r>
    </w:p>
    <w:p w14:paraId="30B7E6B1" w14:textId="77777777" w:rsidR="007450B2" w:rsidRPr="00740BAE" w:rsidRDefault="007450B2" w:rsidP="0014294F">
      <w:pPr>
        <w:snapToGrid w:val="0"/>
        <w:rPr>
          <w:rFonts w:ascii="HG丸ｺﾞｼｯｸM-PRO" w:eastAsia="HG丸ｺﾞｼｯｸM-PRO" w:hAnsi="HG丸ｺﾞｼｯｸM-PRO"/>
          <w:b/>
          <w:kern w:val="0"/>
          <w:sz w:val="22"/>
          <w:shd w:val="pct15" w:color="auto" w:fill="FFFFFF"/>
        </w:rPr>
      </w:pPr>
      <w:r w:rsidRPr="00740BAE">
        <w:rPr>
          <w:rFonts w:ascii="HG丸ｺﾞｼｯｸM-PRO" w:eastAsia="HG丸ｺﾞｼｯｸM-PRO" w:hAnsi="HG丸ｺﾞｼｯｸM-PRO" w:hint="eastAsia"/>
          <w:b/>
          <w:kern w:val="0"/>
          <w:sz w:val="22"/>
          <w:shd w:val="pct15" w:color="auto" w:fill="FFFFFF"/>
        </w:rPr>
        <w:t>保育を必要とする場合（預かり保育を利用）</w:t>
      </w:r>
      <w:r w:rsidR="00837CE6">
        <w:rPr>
          <w:rFonts w:ascii="HG丸ｺﾞｼｯｸM-PRO" w:eastAsia="HG丸ｺﾞｼｯｸM-PRO" w:hAnsi="HG丸ｺﾞｼｯｸM-PRO" w:hint="eastAsia"/>
          <w:b/>
          <w:kern w:val="0"/>
          <w:sz w:val="22"/>
        </w:rPr>
        <w:t xml:space="preserve">　</w:t>
      </w:r>
      <w:r w:rsidR="00837CE6" w:rsidRPr="00837CE6">
        <w:rPr>
          <w:rFonts w:ascii="HG丸ｺﾞｼｯｸM-PRO" w:eastAsia="HG丸ｺﾞｼｯｸM-PRO" w:hAnsi="HG丸ｺﾞｼｯｸM-PRO" w:hint="eastAsia"/>
          <w:kern w:val="0"/>
          <w:sz w:val="22"/>
        </w:rPr>
        <w:t>※上記金額に加え</w:t>
      </w:r>
    </w:p>
    <w:p w14:paraId="1A19EF1E" w14:textId="77525164" w:rsidR="00D35208" w:rsidRDefault="00F97451" w:rsidP="0014294F">
      <w:pPr>
        <w:snapToGrid w:val="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w:t>
      </w:r>
      <w:r w:rsidR="007450B2">
        <w:rPr>
          <w:rFonts w:ascii="HG丸ｺﾞｼｯｸM-PRO" w:eastAsia="HG丸ｺﾞｼｯｸM-PRO" w:hAnsi="HG丸ｺﾞｼｯｸM-PRO" w:hint="eastAsia"/>
          <w:kern w:val="0"/>
          <w:sz w:val="22"/>
        </w:rPr>
        <w:t>2</w:t>
      </w:r>
      <w:r>
        <w:rPr>
          <w:rFonts w:ascii="HG丸ｺﾞｼｯｸM-PRO" w:eastAsia="HG丸ｺﾞｼｯｸM-PRO" w:hAnsi="HG丸ｺﾞｼｯｸM-PRO" w:hint="eastAsia"/>
          <w:kern w:val="0"/>
          <w:sz w:val="22"/>
        </w:rPr>
        <w:t xml:space="preserve">　（新2号）</w:t>
      </w:r>
      <w:r w:rsidR="007450B2" w:rsidRPr="00CB2B54">
        <w:rPr>
          <w:rFonts w:ascii="HG丸ｺﾞｼｯｸM-PRO" w:eastAsia="HG丸ｺﾞｼｯｸM-PRO" w:hAnsi="HG丸ｺﾞｼｯｸM-PRO" w:hint="eastAsia"/>
          <w:b/>
          <w:kern w:val="0"/>
          <w:sz w:val="22"/>
        </w:rPr>
        <w:t>満3歳になった後の4月1日から</w:t>
      </w:r>
      <w:r w:rsidR="00272502">
        <w:rPr>
          <w:rFonts w:ascii="HG丸ｺﾞｼｯｸM-PRO" w:eastAsia="HG丸ｺﾞｼｯｸM-PRO" w:hAnsi="HG丸ｺﾞｼｯｸM-PRO" w:hint="eastAsia"/>
          <w:kern w:val="0"/>
          <w:sz w:val="22"/>
        </w:rPr>
        <w:t>【</w:t>
      </w:r>
      <w:r w:rsidR="007450B2">
        <w:rPr>
          <w:rFonts w:ascii="HG丸ｺﾞｼｯｸM-PRO" w:eastAsia="HG丸ｺﾞｼｯｸM-PRO" w:hAnsi="HG丸ｺﾞｼｯｸM-PRO" w:hint="eastAsia"/>
          <w:kern w:val="0"/>
          <w:sz w:val="22"/>
        </w:rPr>
        <w:t>月額上限1.</w:t>
      </w:r>
      <w:r w:rsidR="00457753">
        <w:rPr>
          <w:rFonts w:ascii="HG丸ｺﾞｼｯｸM-PRO" w:eastAsia="HG丸ｺﾞｼｯｸM-PRO" w:hAnsi="HG丸ｺﾞｼｯｸM-PRO" w:hint="eastAsia"/>
          <w:kern w:val="0"/>
          <w:sz w:val="22"/>
        </w:rPr>
        <w:t>23</w:t>
      </w:r>
      <w:r w:rsidR="007450B2">
        <w:rPr>
          <w:rFonts w:ascii="HG丸ｺﾞｼｯｸM-PRO" w:eastAsia="HG丸ｺﾞｼｯｸM-PRO" w:hAnsi="HG丸ｺﾞｼｯｸM-PRO" w:hint="eastAsia"/>
          <w:kern w:val="0"/>
          <w:sz w:val="22"/>
        </w:rPr>
        <w:t>万円ま</w:t>
      </w:r>
      <w:r w:rsidR="00272502">
        <w:rPr>
          <w:rFonts w:ascii="HG丸ｺﾞｼｯｸM-PRO" w:eastAsia="HG丸ｺﾞｼｯｸM-PRO" w:hAnsi="HG丸ｺﾞｼｯｸM-PRO" w:hint="eastAsia"/>
          <w:kern w:val="0"/>
          <w:sz w:val="22"/>
        </w:rPr>
        <w:t>で】</w:t>
      </w:r>
    </w:p>
    <w:p w14:paraId="6FF70B11" w14:textId="45F00BF4" w:rsidR="00F97451" w:rsidRDefault="00F97451" w:rsidP="007450B2">
      <w:pPr>
        <w:snapToGrid w:val="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w:t>
      </w:r>
      <w:r w:rsidR="007450B2">
        <w:rPr>
          <w:rFonts w:ascii="HG丸ｺﾞｼｯｸM-PRO" w:eastAsia="HG丸ｺﾞｼｯｸM-PRO" w:hAnsi="HG丸ｺﾞｼｯｸM-PRO" w:hint="eastAsia"/>
          <w:kern w:val="0"/>
          <w:sz w:val="22"/>
        </w:rPr>
        <w:t>3</w:t>
      </w:r>
      <w:r>
        <w:rPr>
          <w:rFonts w:ascii="HG丸ｺﾞｼｯｸM-PRO" w:eastAsia="HG丸ｺﾞｼｯｸM-PRO" w:hAnsi="HG丸ｺﾞｼｯｸM-PRO" w:hint="eastAsia"/>
          <w:kern w:val="0"/>
          <w:sz w:val="22"/>
        </w:rPr>
        <w:t xml:space="preserve">　（新3号）</w:t>
      </w:r>
      <w:r w:rsidR="00457753">
        <w:rPr>
          <w:rFonts w:ascii="HG丸ｺﾞｼｯｸM-PRO" w:eastAsia="HG丸ｺﾞｼｯｸM-PRO" w:hAnsi="HG丸ｺﾞｼｯｸM-PRO" w:hint="eastAsia"/>
          <w:b/>
          <w:kern w:val="0"/>
          <w:sz w:val="22"/>
        </w:rPr>
        <w:t>市</w:t>
      </w:r>
      <w:r w:rsidR="007450B2" w:rsidRPr="00CB2B54">
        <w:rPr>
          <w:rFonts w:ascii="HG丸ｺﾞｼｯｸM-PRO" w:eastAsia="HG丸ｺﾞｼｯｸM-PRO" w:hAnsi="HG丸ｺﾞｼｯｸM-PRO" w:hint="eastAsia"/>
          <w:b/>
          <w:kern w:val="0"/>
          <w:sz w:val="22"/>
        </w:rPr>
        <w:t>民税非課税世帯の場合は、満３歳から</w:t>
      </w:r>
      <w:r w:rsidR="00272502">
        <w:rPr>
          <w:rFonts w:ascii="HG丸ｺﾞｼｯｸM-PRO" w:eastAsia="HG丸ｺﾞｼｯｸM-PRO" w:hAnsi="HG丸ｺﾞｼｯｸM-PRO" w:hint="eastAsia"/>
          <w:kern w:val="0"/>
          <w:sz w:val="22"/>
        </w:rPr>
        <w:t>【</w:t>
      </w:r>
      <w:r w:rsidR="007450B2">
        <w:rPr>
          <w:rFonts w:ascii="HG丸ｺﾞｼｯｸM-PRO" w:eastAsia="HG丸ｺﾞｼｯｸM-PRO" w:hAnsi="HG丸ｺﾞｼｯｸM-PRO" w:hint="eastAsia"/>
          <w:kern w:val="0"/>
          <w:sz w:val="22"/>
        </w:rPr>
        <w:t>月額上限1.</w:t>
      </w:r>
      <w:r w:rsidR="00457753">
        <w:rPr>
          <w:rFonts w:ascii="HG丸ｺﾞｼｯｸM-PRO" w:eastAsia="HG丸ｺﾞｼｯｸM-PRO" w:hAnsi="HG丸ｺﾞｼｯｸM-PRO" w:hint="eastAsia"/>
          <w:kern w:val="0"/>
          <w:sz w:val="22"/>
        </w:rPr>
        <w:t>77</w:t>
      </w:r>
      <w:r w:rsidR="007450B2">
        <w:rPr>
          <w:rFonts w:ascii="HG丸ｺﾞｼｯｸM-PRO" w:eastAsia="HG丸ｺﾞｼｯｸM-PRO" w:hAnsi="HG丸ｺﾞｼｯｸM-PRO" w:hint="eastAsia"/>
          <w:kern w:val="0"/>
          <w:sz w:val="22"/>
        </w:rPr>
        <w:t>万円ま</w:t>
      </w:r>
      <w:r w:rsidR="00272502">
        <w:rPr>
          <w:rFonts w:ascii="HG丸ｺﾞｼｯｸM-PRO" w:eastAsia="HG丸ｺﾞｼｯｸM-PRO" w:hAnsi="HG丸ｺﾞｼｯｸM-PRO" w:hint="eastAsia"/>
          <w:kern w:val="0"/>
          <w:sz w:val="22"/>
        </w:rPr>
        <w:t>で】</w:t>
      </w:r>
    </w:p>
    <w:p w14:paraId="73707BB7" w14:textId="61989708" w:rsidR="006B4180" w:rsidRPr="004C286D" w:rsidRDefault="00F86962" w:rsidP="006B4180">
      <w:pPr>
        <w:snapToGrid w:val="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w:t>
      </w:r>
      <w:r w:rsidR="00457753">
        <w:rPr>
          <w:rFonts w:ascii="HG丸ｺﾞｼｯｸM-PRO" w:eastAsia="HG丸ｺﾞｼｯｸM-PRO" w:hAnsi="HG丸ｺﾞｼｯｸM-PRO" w:hint="eastAsia"/>
          <w:kern w:val="0"/>
          <w:sz w:val="22"/>
        </w:rPr>
        <w:t>市</w:t>
      </w:r>
      <w:r>
        <w:rPr>
          <w:rFonts w:ascii="HG丸ｺﾞｼｯｸM-PRO" w:eastAsia="HG丸ｺﾞｼｯｸM-PRO" w:hAnsi="HG丸ｺﾞｼｯｸM-PRO" w:hint="eastAsia"/>
          <w:kern w:val="0"/>
          <w:sz w:val="22"/>
        </w:rPr>
        <w:t>民税額による算定の切替時期は、毎年9月です。</w:t>
      </w:r>
    </w:p>
    <w:p w14:paraId="3D471517" w14:textId="5594E164" w:rsidR="005877CF" w:rsidRPr="00DA6038" w:rsidRDefault="00391074" w:rsidP="006B4180">
      <w:pPr>
        <w:snapToGrid w:val="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※月額上限額は変更になる可能性があります。</w:t>
      </w:r>
    </w:p>
    <w:p w14:paraId="6B00E5B3" w14:textId="098AEE2B" w:rsidR="008B0F7F" w:rsidRPr="006B4180" w:rsidRDefault="008B0F7F" w:rsidP="00824084">
      <w:pPr>
        <w:snapToGrid w:val="0"/>
        <w:spacing w:line="0" w:lineRule="atLeast"/>
        <w:jc w:val="right"/>
        <w:rPr>
          <w:rFonts w:ascii="HG丸ｺﾞｼｯｸM-PRO" w:eastAsia="HG丸ｺﾞｼｯｸM-PRO" w:hAnsi="HG丸ｺﾞｼｯｸM-PRO"/>
          <w:kern w:val="0"/>
          <w:sz w:val="22"/>
        </w:rPr>
      </w:pPr>
      <w:r>
        <w:rPr>
          <w:rFonts w:ascii="メイリオ" w:eastAsia="メイリオ" w:hAnsi="メイリオ" w:cs="メイリオ" w:hint="eastAsia"/>
          <w:sz w:val="24"/>
          <w:szCs w:val="24"/>
        </w:rPr>
        <w:t xml:space="preserve">【問合せ先】館山市役所　</w:t>
      </w:r>
      <w:r w:rsidR="00457753">
        <w:rPr>
          <w:rFonts w:ascii="メイリオ" w:eastAsia="メイリオ" w:hAnsi="メイリオ" w:cs="メイリオ" w:hint="eastAsia"/>
          <w:sz w:val="24"/>
          <w:szCs w:val="24"/>
        </w:rPr>
        <w:t>健康福祉部</w:t>
      </w:r>
      <w:r>
        <w:rPr>
          <w:rFonts w:ascii="メイリオ" w:eastAsia="メイリオ" w:hAnsi="メイリオ" w:cs="メイリオ" w:hint="eastAsia"/>
          <w:sz w:val="24"/>
          <w:szCs w:val="24"/>
        </w:rPr>
        <w:t xml:space="preserve">こども課　</w:t>
      </w:r>
      <w:r w:rsidR="00457753">
        <w:rPr>
          <w:rFonts w:ascii="メイリオ" w:eastAsia="メイリオ" w:hAnsi="メイリオ" w:cs="メイリオ" w:hint="eastAsia"/>
          <w:sz w:val="24"/>
          <w:szCs w:val="24"/>
        </w:rPr>
        <w:t>幼保</w:t>
      </w:r>
      <w:r>
        <w:rPr>
          <w:rFonts w:ascii="メイリオ" w:eastAsia="メイリオ" w:hAnsi="メイリオ" w:cs="メイリオ" w:hint="eastAsia"/>
          <w:sz w:val="24"/>
          <w:szCs w:val="24"/>
        </w:rPr>
        <w:t xml:space="preserve">係　</w:t>
      </w:r>
    </w:p>
    <w:p w14:paraId="1C78F5C5" w14:textId="77777777" w:rsidR="008B0F7F" w:rsidRPr="008B0F7F" w:rsidRDefault="008B0F7F" w:rsidP="00824084">
      <w:pPr>
        <w:widowControl/>
        <w:spacing w:line="0" w:lineRule="atLeast"/>
        <w:ind w:firstLineChars="2000" w:firstLine="4800"/>
        <w:jc w:val="right"/>
        <w:rPr>
          <w:rFonts w:ascii="メイリオ" w:eastAsia="メイリオ" w:hAnsi="メイリオ" w:cs="メイリオ"/>
          <w:sz w:val="24"/>
          <w:szCs w:val="24"/>
        </w:rPr>
      </w:pPr>
      <w:r>
        <w:rPr>
          <w:rFonts w:ascii="メイリオ" w:eastAsia="メイリオ" w:hAnsi="メイリオ" w:cs="メイリオ" w:hint="eastAsia"/>
          <w:sz w:val="24"/>
          <w:szCs w:val="24"/>
        </w:rPr>
        <w:t>℡　0470-22-3496</w:t>
      </w:r>
    </w:p>
    <w:p w14:paraId="67795637" w14:textId="77777777" w:rsidR="002832EF" w:rsidRPr="00BB4BB0" w:rsidRDefault="002832EF" w:rsidP="00572FA3">
      <w:pPr>
        <w:snapToGrid w:val="0"/>
        <w:rPr>
          <w:rFonts w:ascii="メイリオ" w:eastAsia="メイリオ" w:hAnsi="メイリオ" w:cs="メイリオ"/>
        </w:rPr>
        <w:sectPr w:rsidR="002832EF" w:rsidRPr="00BB4BB0" w:rsidSect="00824084">
          <w:pgSz w:w="11906" w:h="16838"/>
          <w:pgMar w:top="397" w:right="1077" w:bottom="397" w:left="1077" w:header="851" w:footer="992" w:gutter="0"/>
          <w:cols w:space="425"/>
          <w:docGrid w:type="lines" w:linePitch="360"/>
        </w:sectPr>
      </w:pPr>
    </w:p>
    <w:p w14:paraId="34ED590B" w14:textId="77777777" w:rsidR="002832EF" w:rsidRPr="002832EF" w:rsidRDefault="00EF0225" w:rsidP="00287113">
      <w:pPr>
        <w:snapToGrid w:val="0"/>
        <w:spacing w:line="0" w:lineRule="atLeast"/>
        <w:rPr>
          <w:rFonts w:ascii="メイリオ" w:eastAsia="メイリオ" w:hAnsi="メイリオ" w:cs="メイリオ"/>
          <w:b/>
          <w:sz w:val="22"/>
          <w:bdr w:val="single" w:sz="4" w:space="0" w:color="auto"/>
        </w:rPr>
      </w:pPr>
      <w:r>
        <w:rPr>
          <w:rFonts w:ascii="メイリオ" w:eastAsia="メイリオ" w:hAnsi="メイリオ" w:cs="メイリオ" w:hint="eastAsia"/>
          <w:b/>
          <w:noProof/>
          <w:sz w:val="22"/>
        </w:rPr>
        <w:lastRenderedPageBreak/>
        <mc:AlternateContent>
          <mc:Choice Requires="wps">
            <w:drawing>
              <wp:anchor distT="0" distB="0" distL="114300" distR="114300" simplePos="0" relativeHeight="251658240" behindDoc="0" locked="0" layoutInCell="1" allowOverlap="1" wp14:anchorId="3CC9E142" wp14:editId="27D36BE8">
                <wp:simplePos x="0" y="0"/>
                <wp:positionH relativeFrom="column">
                  <wp:posOffset>4120024</wp:posOffset>
                </wp:positionH>
                <wp:positionV relativeFrom="paragraph">
                  <wp:posOffset>-15875</wp:posOffset>
                </wp:positionV>
                <wp:extent cx="4864735" cy="3448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864735" cy="344805"/>
                        </a:xfrm>
                        <a:prstGeom prst="rect">
                          <a:avLst/>
                        </a:prstGeom>
                        <a:solidFill>
                          <a:sysClr val="window" lastClr="FFFFFF"/>
                        </a:solidFill>
                        <a:ln w="6350">
                          <a:noFill/>
                        </a:ln>
                        <a:effectLst/>
                      </wps:spPr>
                      <wps:txbx>
                        <w:txbxContent>
                          <w:p w14:paraId="66E5EE7F" w14:textId="77777777" w:rsidR="00EF0225" w:rsidRPr="006E0932" w:rsidRDefault="00EF0225" w:rsidP="00EF0225">
                            <w:pPr>
                              <w:rPr>
                                <w:rFonts w:ascii="HG丸ｺﾞｼｯｸM-PRO" w:eastAsia="HG丸ｺﾞｼｯｸM-PRO" w:hAnsi="HG丸ｺﾞｼｯｸM-PRO"/>
                                <w:sz w:val="24"/>
                                <w:szCs w:val="24"/>
                              </w:rPr>
                            </w:pPr>
                            <w:r w:rsidRPr="006E0932">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必要書類は、館山市ホームページからもダウンロードできます。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C9E142" id="_x0000_t202" coordsize="21600,21600" o:spt="202" path="m,l,21600r21600,l21600,xe">
                <v:stroke joinstyle="miter"/>
                <v:path gradientshapeok="t" o:connecttype="rect"/>
              </v:shapetype>
              <v:shape id="テキスト ボックス 1" o:spid="_x0000_s1026" type="#_x0000_t202" style="position:absolute;left:0;text-align:left;margin-left:324.4pt;margin-top:-1.25pt;width:383.05pt;height:27.1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5F5cQIAAKkEAAAOAAAAZHJzL2Uyb0RvYy54bWysVM1uGjEQvlfqO1i+l13IQihiiWgiqkoo&#10;iUSqnI3XCyt5Pa5t2KXHIFV9iL5C1XOfZ1+kY++SpGlPVTmY+fOM55tvdnpRl5LshbEFqJT2ezEl&#10;QnHICrVJ6ce7xZsxJdYxlTEJSqT0ICy9mL1+Na30RAxgCzIThmASZSeVTunWOT2JIsu3omS2B1oo&#10;dOZgSuZQNZsoM6zC7KWMBnE8iiowmTbAhbVovWqddBby57ng7ibPrXBEphTf5sJpwrn2ZzSbssnG&#10;ML0tePcM9g+vKFmhsOhjqivmGNmZ4o9UZcENWMhdj0MZQZ4XXIQesJt+/KKb1ZZpEXpBcKx+hMn+&#10;v7T8en9rSJHh7ChRrMQRNccvzcP35uFnc/xKmuO35nhsHn6gTvoerkrbCd5aabzn6ndQ+6ud3aLR&#10;o1DnpvT/2B9BPwJ/eARb1I5wNCbjUXJ+NqSEo+8sScbx0KeJnm5rY917ASXxQkoNDjNgzPZL69rQ&#10;U4gvZkEW2aKQMigHeykN2TOcO9Ilg4oSyaxDY0oX4ddV++2aVKRK6ehsGIdKCny+tpRUPq8InOrq&#10;eyjalr3k6nXd4bCG7IDwGGj5ZjVfFNjDEh9wywwSDBHBpXE3eOQSsCR0EiVbMJ//ZvfxOHf0UlIh&#10;YVNqP+2YEdjXB4WMeNtPEs/woCTD8wEq5rln/dyjduUlIDY4dXxdEH28kycxN1De427NfVV0McWx&#10;dkrdSbx07RrhbnIxn4cg5LRmbqlWmvvUHjA/obv6nhndjdEhAa7hRG02eTHNNtbfVDDfOciLMGoP&#10;cIsqUsQruA+BLN3u+oV7roeopy/M7BcAAAD//wMAUEsDBBQABgAIAAAAIQChXdHb4gAAAAoBAAAP&#10;AAAAZHJzL2Rvd25yZXYueG1sTI9BS8NAFITvgv9heYK3dpOSlhjzUkQULRiqUfC6zT6TaHY37G6b&#10;2F/f7UmPwwwz3+TrSfXsQNZ1RiPE8wgY6drITjcIH++PsxSY80JL0RtNCL/kYF1cXuQik2bUb3So&#10;fMNCiXaZQGi9HzLOXd2SEm5uBtLB+zJWCR+kbbi0YgzlqueLKFpxJTodFlox0H1L9U+1VwifY/Vk&#10;t5vN9+vwXB63x6p8oYcS8fpqursF5mnyf2E44wd0KALTzuy1dKxHWCVpQPcIs8US2DmQxMkNsB3C&#10;Mk6BFzn/f6E4AQAA//8DAFBLAQItABQABgAIAAAAIQC2gziS/gAAAOEBAAATAAAAAAAAAAAAAAAA&#10;AAAAAABbQ29udGVudF9UeXBlc10ueG1sUEsBAi0AFAAGAAgAAAAhADj9If/WAAAAlAEAAAsAAAAA&#10;AAAAAAAAAAAALwEAAF9yZWxzLy5yZWxzUEsBAi0AFAAGAAgAAAAhAJQXkXlxAgAAqQQAAA4AAAAA&#10;AAAAAAAAAAAALgIAAGRycy9lMm9Eb2MueG1sUEsBAi0AFAAGAAgAAAAhAKFd0dviAAAACgEAAA8A&#10;AAAAAAAAAAAAAAAAywQAAGRycy9kb3ducmV2LnhtbFBLBQYAAAAABAAEAPMAAADaBQAAAAA=&#10;" fillcolor="window" stroked="f" strokeweight=".5pt">
                <v:textbox>
                  <w:txbxContent>
                    <w:p w14:paraId="66E5EE7F" w14:textId="77777777" w:rsidR="00EF0225" w:rsidRPr="006E0932" w:rsidRDefault="00EF0225" w:rsidP="00EF0225">
                      <w:pPr>
                        <w:rPr>
                          <w:rFonts w:ascii="HG丸ｺﾞｼｯｸM-PRO" w:eastAsia="HG丸ｺﾞｼｯｸM-PRO" w:hAnsi="HG丸ｺﾞｼｯｸM-PRO"/>
                          <w:sz w:val="24"/>
                          <w:szCs w:val="24"/>
                        </w:rPr>
                      </w:pPr>
                      <w:r w:rsidRPr="006E0932">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必要書類は、館山市ホームページからもダウンロードできます。</w:t>
                      </w:r>
                    </w:p>
                  </w:txbxContent>
                </v:textbox>
              </v:shape>
            </w:pict>
          </mc:Fallback>
        </mc:AlternateContent>
      </w:r>
      <w:r w:rsidR="002832EF" w:rsidRPr="00923099">
        <w:rPr>
          <w:rFonts w:ascii="メイリオ" w:eastAsia="メイリオ" w:hAnsi="メイリオ" w:cs="メイリオ" w:hint="eastAsia"/>
          <w:b/>
          <w:sz w:val="22"/>
          <w:bdr w:val="single" w:sz="4" w:space="0" w:color="auto"/>
        </w:rPr>
        <w:t xml:space="preserve">　</w:t>
      </w:r>
      <w:r w:rsidR="00612704">
        <w:rPr>
          <w:rFonts w:ascii="メイリオ" w:eastAsia="メイリオ" w:hAnsi="メイリオ" w:cs="メイリオ" w:hint="eastAsia"/>
          <w:b/>
          <w:sz w:val="22"/>
          <w:bdr w:val="single" w:sz="4" w:space="0" w:color="auto"/>
        </w:rPr>
        <w:t>子育てのための施設等利用給付認定</w:t>
      </w:r>
      <w:r w:rsidR="002832EF">
        <w:rPr>
          <w:rFonts w:ascii="メイリオ" w:eastAsia="メイリオ" w:hAnsi="メイリオ" w:cs="メイリオ" w:hint="eastAsia"/>
          <w:b/>
          <w:sz w:val="22"/>
          <w:bdr w:val="single" w:sz="4" w:space="0" w:color="auto"/>
        </w:rPr>
        <w:t>にあたって必要な書類</w:t>
      </w:r>
      <w:r w:rsidR="008B0F7F">
        <w:rPr>
          <w:rFonts w:ascii="メイリオ" w:eastAsia="メイリオ" w:hAnsi="メイリオ" w:cs="メイリオ" w:hint="eastAsia"/>
          <w:b/>
          <w:sz w:val="22"/>
          <w:bdr w:val="single" w:sz="4" w:space="0" w:color="auto"/>
        </w:rPr>
        <w:t xml:space="preserve">　</w:t>
      </w:r>
    </w:p>
    <w:p w14:paraId="107DC567" w14:textId="77777777" w:rsidR="002832EF" w:rsidRPr="002832EF" w:rsidRDefault="00612704" w:rsidP="002832EF">
      <w:pPr>
        <w:spacing w:line="320" w:lineRule="exact"/>
        <w:ind w:left="240" w:hangingChars="100" w:hanging="240"/>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□子育てのための施設等利用給付認定・変更申請書</w:t>
      </w:r>
      <w:r w:rsidR="007739E3">
        <w:rPr>
          <w:rFonts w:ascii="HG丸ｺﾞｼｯｸM-PRO" w:eastAsia="HG丸ｺﾞｼｯｸM-PRO" w:hAnsi="HG丸ｺﾞｼｯｸM-PRO" w:hint="eastAsia"/>
          <w:kern w:val="0"/>
          <w:sz w:val="24"/>
          <w:szCs w:val="24"/>
        </w:rPr>
        <w:t>（現況届）</w:t>
      </w:r>
    </w:p>
    <w:p w14:paraId="440AC20E" w14:textId="77777777" w:rsidR="007679BE" w:rsidRDefault="00612704" w:rsidP="00B254C8">
      <w:pPr>
        <w:spacing w:line="320" w:lineRule="exact"/>
        <w:ind w:left="240" w:hangingChars="100" w:hanging="240"/>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w:t>
      </w:r>
      <w:r w:rsidR="00FB7904" w:rsidRPr="00FB7904">
        <w:rPr>
          <w:rFonts w:ascii="HG丸ｺﾞｼｯｸM-PRO" w:eastAsia="HG丸ｺﾞｼｯｸM-PRO" w:hAnsi="HG丸ｺﾞｼｯｸM-PRO" w:hint="eastAsia"/>
          <w:kern w:val="0"/>
          <w:sz w:val="24"/>
          <w:szCs w:val="24"/>
        </w:rPr>
        <w:t>子育てのための施設等利用給付認定にあたっての確認表（同意書）</w:t>
      </w:r>
    </w:p>
    <w:p w14:paraId="6BC3716B" w14:textId="77777777" w:rsidR="002832EF" w:rsidRPr="002832EF" w:rsidRDefault="002832EF" w:rsidP="002832EF">
      <w:pPr>
        <w:spacing w:line="320" w:lineRule="exact"/>
        <w:ind w:left="240" w:hangingChars="100" w:hanging="240"/>
        <w:jc w:val="left"/>
        <w:rPr>
          <w:rFonts w:ascii="HG丸ｺﾞｼｯｸM-PRO" w:eastAsia="HG丸ｺﾞｼｯｸM-PRO" w:hAnsi="HG丸ｺﾞｼｯｸM-PRO"/>
          <w:kern w:val="0"/>
          <w:sz w:val="24"/>
          <w:szCs w:val="24"/>
        </w:rPr>
      </w:pPr>
      <w:r w:rsidRPr="002832EF">
        <w:rPr>
          <w:rFonts w:ascii="HG丸ｺﾞｼｯｸM-PRO" w:eastAsia="HG丸ｺﾞｼｯｸM-PRO" w:hAnsi="HG丸ｺﾞｼｯｸM-PRO" w:hint="eastAsia"/>
          <w:kern w:val="0"/>
          <w:sz w:val="24"/>
          <w:szCs w:val="24"/>
        </w:rPr>
        <w:t>□</w:t>
      </w:r>
      <w:r w:rsidR="00C27F86" w:rsidRPr="00AC4D74">
        <w:rPr>
          <w:rFonts w:ascii="HG丸ｺﾞｼｯｸM-PRO" w:eastAsia="HG丸ｺﾞｼｯｸM-PRO" w:hAnsi="HG丸ｺﾞｼｯｸM-PRO" w:hint="eastAsia"/>
          <w:b/>
          <w:kern w:val="0"/>
          <w:sz w:val="22"/>
          <w:szCs w:val="24"/>
          <w:u w:val="wave"/>
        </w:rPr>
        <w:t>（預かり保育利用者のみ必要）</w:t>
      </w:r>
      <w:r w:rsidRPr="00AC4D74">
        <w:rPr>
          <w:rFonts w:ascii="HG丸ｺﾞｼｯｸM-PRO" w:eastAsia="HG丸ｺﾞｼｯｸM-PRO" w:hAnsi="HG丸ｺﾞｼｯｸM-PRO" w:hint="eastAsia"/>
          <w:kern w:val="0"/>
          <w:sz w:val="22"/>
          <w:szCs w:val="24"/>
        </w:rPr>
        <w:t>保育の必要性を証明する書類（下記参照）</w:t>
      </w:r>
      <w:r w:rsidR="007A326A" w:rsidRPr="00AC4D74">
        <w:rPr>
          <w:rFonts w:ascii="HG丸ｺﾞｼｯｸM-PRO" w:eastAsia="HG丸ｺﾞｼｯｸM-PRO" w:hAnsi="HG丸ｺﾞｼｯｸM-PRO" w:hint="eastAsia"/>
          <w:kern w:val="0"/>
          <w:sz w:val="22"/>
          <w:szCs w:val="24"/>
        </w:rPr>
        <w:t>※新2号・3号認定の方のみ（対象年齢をご確認ください。）</w:t>
      </w:r>
    </w:p>
    <w:p w14:paraId="43E30A03" w14:textId="77777777" w:rsidR="00AC4D74" w:rsidRDefault="00AC4D74" w:rsidP="002832EF">
      <w:pPr>
        <w:spacing w:line="320" w:lineRule="exact"/>
        <w:ind w:left="960" w:hangingChars="400" w:hanging="960"/>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 xml:space="preserve">　⇒</w:t>
      </w:r>
      <w:r w:rsidR="002832EF" w:rsidRPr="002832EF">
        <w:rPr>
          <w:rFonts w:ascii="HG丸ｺﾞｼｯｸM-PRO" w:eastAsia="HG丸ｺﾞｼｯｸM-PRO" w:hAnsi="HG丸ｺﾞｼｯｸM-PRO" w:hint="eastAsia"/>
          <w:kern w:val="0"/>
          <w:sz w:val="24"/>
          <w:szCs w:val="24"/>
        </w:rPr>
        <w:t>（</w:t>
      </w:r>
      <w:r w:rsidR="002832EF" w:rsidRPr="002832EF">
        <w:rPr>
          <w:rFonts w:ascii="HG丸ｺﾞｼｯｸM-PRO" w:eastAsia="HG丸ｺﾞｼｯｸM-PRO" w:hAnsi="HG丸ｺﾞｼｯｸM-PRO" w:hint="eastAsia"/>
          <w:b/>
          <w:kern w:val="0"/>
          <w:sz w:val="24"/>
          <w:szCs w:val="24"/>
          <w:u w:val="single"/>
        </w:rPr>
        <w:t>父母及び７０歳未満の同居者全員分</w:t>
      </w:r>
      <w:r>
        <w:rPr>
          <w:rFonts w:ascii="HG丸ｺﾞｼｯｸM-PRO" w:eastAsia="HG丸ｺﾞｼｯｸM-PRO" w:hAnsi="HG丸ｺﾞｼｯｸM-PRO" w:hint="eastAsia"/>
          <w:kern w:val="0"/>
          <w:sz w:val="24"/>
          <w:szCs w:val="24"/>
        </w:rPr>
        <w:t>が必要です。状況によって書類が異なりますので、</w:t>
      </w:r>
      <w:r w:rsidR="006D0302">
        <w:rPr>
          <w:rFonts w:ascii="HG丸ｺﾞｼｯｸM-PRO" w:eastAsia="HG丸ｺﾞｼｯｸM-PRO" w:hAnsi="HG丸ｺﾞｼｯｸM-PRO" w:hint="eastAsia"/>
          <w:kern w:val="0"/>
          <w:sz w:val="24"/>
          <w:szCs w:val="24"/>
        </w:rPr>
        <w:t>下記</w:t>
      </w:r>
      <w:r w:rsidR="002832EF" w:rsidRPr="002832EF">
        <w:rPr>
          <w:rFonts w:ascii="HG丸ｺﾞｼｯｸM-PRO" w:eastAsia="HG丸ｺﾞｼｯｸM-PRO" w:hAnsi="HG丸ｺﾞｼｯｸM-PRO" w:hint="eastAsia"/>
          <w:kern w:val="0"/>
          <w:sz w:val="24"/>
          <w:szCs w:val="24"/>
        </w:rPr>
        <w:t>表で確認してください。</w:t>
      </w:r>
      <w:r w:rsidR="00C27038">
        <w:rPr>
          <w:rFonts w:ascii="HG丸ｺﾞｼｯｸM-PRO" w:eastAsia="HG丸ｺﾞｼｯｸM-PRO" w:hAnsi="HG丸ｺﾞｼｯｸM-PRO" w:hint="eastAsia"/>
          <w:kern w:val="0"/>
          <w:sz w:val="24"/>
          <w:szCs w:val="24"/>
        </w:rPr>
        <w:t>兄弟が</w:t>
      </w:r>
    </w:p>
    <w:p w14:paraId="7803DD8B" w14:textId="77777777" w:rsidR="002832EF" w:rsidRPr="002832EF" w:rsidRDefault="00C27038" w:rsidP="00AC4D74">
      <w:pPr>
        <w:spacing w:line="320" w:lineRule="exact"/>
        <w:ind w:leftChars="300" w:left="870" w:hangingChars="100" w:hanging="240"/>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いる場合で</w:t>
      </w:r>
      <w:r w:rsidR="00AC4D74">
        <w:rPr>
          <w:rFonts w:ascii="HG丸ｺﾞｼｯｸM-PRO" w:eastAsia="HG丸ｺﾞｼｯｸM-PRO" w:hAnsi="HG丸ｺﾞｼｯｸM-PRO" w:hint="eastAsia"/>
          <w:kern w:val="0"/>
          <w:sz w:val="24"/>
          <w:szCs w:val="24"/>
        </w:rPr>
        <w:t>、保育所、学童クラブのお申込みの為、</w:t>
      </w:r>
      <w:r>
        <w:rPr>
          <w:rFonts w:ascii="HG丸ｺﾞｼｯｸM-PRO" w:eastAsia="HG丸ｺﾞｼｯｸM-PRO" w:hAnsi="HG丸ｺﾞｼｯｸM-PRO" w:hint="eastAsia"/>
          <w:kern w:val="0"/>
          <w:sz w:val="24"/>
          <w:szCs w:val="24"/>
        </w:rPr>
        <w:t>市役所こども課へ</w:t>
      </w:r>
      <w:r w:rsidR="006D0302">
        <w:rPr>
          <w:rFonts w:ascii="HG丸ｺﾞｼｯｸM-PRO" w:eastAsia="HG丸ｺﾞｼｯｸM-PRO" w:hAnsi="HG丸ｺﾞｼｯｸM-PRO" w:hint="eastAsia"/>
          <w:kern w:val="0"/>
          <w:sz w:val="24"/>
          <w:szCs w:val="24"/>
        </w:rPr>
        <w:t>既に提出していただいている場合は必要ありません</w:t>
      </w:r>
      <w:r w:rsidR="002832EF" w:rsidRPr="002832EF">
        <w:rPr>
          <w:rFonts w:ascii="HG丸ｺﾞｼｯｸM-PRO" w:eastAsia="HG丸ｺﾞｼｯｸM-PRO" w:hAnsi="HG丸ｺﾞｼｯｸM-PRO" w:hint="eastAsia"/>
          <w:kern w:val="0"/>
          <w:sz w:val="24"/>
          <w:szCs w:val="24"/>
        </w:rPr>
        <w:t>。）</w:t>
      </w:r>
    </w:p>
    <w:p w14:paraId="47571023" w14:textId="77777777" w:rsidR="002832EF" w:rsidRPr="002832EF" w:rsidRDefault="00AC4D74" w:rsidP="002832EF">
      <w:pPr>
        <w:jc w:val="left"/>
        <w:rPr>
          <w:kern w:val="0"/>
          <w:sz w:val="22"/>
        </w:rPr>
      </w:pPr>
      <w:r w:rsidRPr="00735497">
        <w:rPr>
          <w:rFonts w:ascii="HG丸ｺﾞｼｯｸM-PRO" w:eastAsia="HG丸ｺﾞｼｯｸM-PRO" w:hAnsi="HG丸ｺﾞｼｯｸM-PRO" w:hint="eastAsia"/>
          <w:kern w:val="0"/>
          <w:sz w:val="24"/>
          <w:szCs w:val="24"/>
        </w:rPr>
        <w:t>□</w:t>
      </w:r>
      <w:r w:rsidR="002832EF" w:rsidRPr="002832EF">
        <w:rPr>
          <w:rFonts w:ascii="HG丸ｺﾞｼｯｸM-PRO" w:eastAsia="HG丸ｺﾞｼｯｸM-PRO" w:hAnsi="HG丸ｺﾞｼｯｸM-PRO" w:hint="eastAsia"/>
          <w:kern w:val="0"/>
          <w:sz w:val="24"/>
        </w:rPr>
        <w:t>状況に応じて</w:t>
      </w:r>
      <w:r>
        <w:rPr>
          <w:rFonts w:ascii="HG丸ｺﾞｼｯｸM-PRO" w:eastAsia="HG丸ｺﾞｼｯｸM-PRO" w:hAnsi="HG丸ｺﾞｼｯｸM-PRO" w:hint="eastAsia"/>
          <w:kern w:val="0"/>
          <w:sz w:val="24"/>
        </w:rPr>
        <w:t>、</w:t>
      </w:r>
      <w:r w:rsidR="002832EF" w:rsidRPr="002832EF">
        <w:rPr>
          <w:rFonts w:ascii="HG丸ｺﾞｼｯｸM-PRO" w:eastAsia="HG丸ｺﾞｼｯｸM-PRO" w:hAnsi="HG丸ｺﾞｼｯｸM-PRO" w:hint="eastAsia"/>
          <w:kern w:val="0"/>
          <w:sz w:val="24"/>
        </w:rPr>
        <w:t>別途必要書類を提出していただく場合がございます。</w:t>
      </w:r>
    </w:p>
    <w:p w14:paraId="7212E541" w14:textId="77777777" w:rsidR="007679BE" w:rsidRDefault="0058300D" w:rsidP="002832EF">
      <w:pPr>
        <w:spacing w:line="320" w:lineRule="exact"/>
        <w:jc w:val="left"/>
        <w:rPr>
          <w:rFonts w:ascii="HG丸ｺﾞｼｯｸM-PRO" w:eastAsia="HG丸ｺﾞｼｯｸM-PRO" w:hAnsi="HG丸ｺﾞｼｯｸM-PRO"/>
          <w:kern w:val="0"/>
          <w:sz w:val="24"/>
          <w:szCs w:val="24"/>
        </w:rPr>
      </w:pPr>
      <w:r w:rsidRPr="00735497">
        <w:rPr>
          <w:rFonts w:ascii="HG丸ｺﾞｼｯｸM-PRO" w:eastAsia="HG丸ｺﾞｼｯｸM-PRO" w:hAnsi="HG丸ｺﾞｼｯｸM-PRO" w:hint="eastAsia"/>
          <w:kern w:val="0"/>
          <w:sz w:val="24"/>
          <w:szCs w:val="24"/>
        </w:rPr>
        <w:t>□保護者以外の同居者については、下記の状況に該当しない場合でも認定は可能です。</w:t>
      </w:r>
    </w:p>
    <w:tbl>
      <w:tblPr>
        <w:tblpPr w:leftFromText="142" w:rightFromText="142" w:vertAnchor="text" w:horzAnchor="page" w:tblpX="1393" w:tblpY="155"/>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1"/>
        <w:gridCol w:w="3969"/>
        <w:gridCol w:w="8080"/>
      </w:tblGrid>
      <w:tr w:rsidR="00B051F5" w:rsidRPr="002832EF" w14:paraId="3EFD1C2C" w14:textId="77777777" w:rsidTr="00287113">
        <w:trPr>
          <w:trHeight w:val="381"/>
        </w:trPr>
        <w:tc>
          <w:tcPr>
            <w:tcW w:w="2651" w:type="dxa"/>
            <w:shd w:val="clear" w:color="auto" w:fill="D9D9D9" w:themeFill="background1" w:themeFillShade="D9"/>
            <w:vAlign w:val="center"/>
          </w:tcPr>
          <w:p w14:paraId="59F1E6F2" w14:textId="77777777" w:rsidR="00B051F5" w:rsidRPr="002832EF" w:rsidRDefault="00B051F5" w:rsidP="00AC4D74">
            <w:pPr>
              <w:spacing w:line="320" w:lineRule="exact"/>
              <w:jc w:val="center"/>
              <w:rPr>
                <w:rFonts w:ascii="HG丸ｺﾞｼｯｸM-PRO" w:eastAsia="HG丸ｺﾞｼｯｸM-PRO" w:hAnsi="HG丸ｺﾞｼｯｸM-PRO"/>
                <w:kern w:val="0"/>
                <w:sz w:val="24"/>
                <w:szCs w:val="24"/>
              </w:rPr>
            </w:pPr>
            <w:r w:rsidRPr="002832EF">
              <w:rPr>
                <w:rFonts w:ascii="HG丸ｺﾞｼｯｸM-PRO" w:eastAsia="HG丸ｺﾞｼｯｸM-PRO" w:hAnsi="HG丸ｺﾞｼｯｸM-PRO" w:hint="eastAsia"/>
                <w:kern w:val="0"/>
                <w:sz w:val="24"/>
                <w:szCs w:val="24"/>
              </w:rPr>
              <w:t>保護者の状況</w:t>
            </w:r>
          </w:p>
        </w:tc>
        <w:tc>
          <w:tcPr>
            <w:tcW w:w="3969" w:type="dxa"/>
            <w:shd w:val="clear" w:color="auto" w:fill="D9D9D9" w:themeFill="background1" w:themeFillShade="D9"/>
            <w:vAlign w:val="center"/>
          </w:tcPr>
          <w:p w14:paraId="3035C754" w14:textId="77777777" w:rsidR="00B051F5" w:rsidRPr="002832EF" w:rsidRDefault="00B051F5" w:rsidP="00AC4D74">
            <w:pPr>
              <w:spacing w:line="320" w:lineRule="exact"/>
              <w:jc w:val="center"/>
              <w:rPr>
                <w:rFonts w:ascii="HG丸ｺﾞｼｯｸM-PRO" w:eastAsia="HG丸ｺﾞｼｯｸM-PRO" w:hAnsi="HG丸ｺﾞｼｯｸM-PRO"/>
                <w:kern w:val="0"/>
                <w:sz w:val="20"/>
                <w:szCs w:val="20"/>
              </w:rPr>
            </w:pPr>
            <w:r>
              <w:rPr>
                <w:rFonts w:ascii="HG丸ｺﾞｼｯｸM-PRO" w:eastAsia="HG丸ｺﾞｼｯｸM-PRO" w:hAnsi="HG丸ｺﾞｼｯｸM-PRO" w:hint="eastAsia"/>
                <w:kern w:val="0"/>
                <w:sz w:val="20"/>
                <w:szCs w:val="20"/>
              </w:rPr>
              <w:t>認定</w:t>
            </w:r>
            <w:r w:rsidRPr="002832EF">
              <w:rPr>
                <w:rFonts w:ascii="HG丸ｺﾞｼｯｸM-PRO" w:eastAsia="HG丸ｺﾞｼｯｸM-PRO" w:hAnsi="HG丸ｺﾞｼｯｸM-PRO" w:hint="eastAsia"/>
                <w:kern w:val="0"/>
                <w:sz w:val="20"/>
                <w:szCs w:val="20"/>
              </w:rPr>
              <w:t>できる期間</w:t>
            </w:r>
          </w:p>
        </w:tc>
        <w:tc>
          <w:tcPr>
            <w:tcW w:w="8080" w:type="dxa"/>
            <w:shd w:val="clear" w:color="auto" w:fill="D9D9D9" w:themeFill="background1" w:themeFillShade="D9"/>
          </w:tcPr>
          <w:p w14:paraId="1A2CAD32" w14:textId="77777777" w:rsidR="00B051F5" w:rsidRPr="002832EF" w:rsidRDefault="00B051F5" w:rsidP="00AC4D74">
            <w:pPr>
              <w:spacing w:line="320" w:lineRule="exact"/>
              <w:jc w:val="center"/>
              <w:rPr>
                <w:rFonts w:ascii="HG丸ｺﾞｼｯｸM-PRO" w:eastAsia="HG丸ｺﾞｼｯｸM-PRO" w:hAnsi="HG丸ｺﾞｼｯｸM-PRO"/>
                <w:kern w:val="0"/>
                <w:sz w:val="20"/>
                <w:szCs w:val="20"/>
              </w:rPr>
            </w:pPr>
            <w:r w:rsidRPr="002832EF">
              <w:rPr>
                <w:rFonts w:ascii="HG丸ｺﾞｼｯｸM-PRO" w:eastAsia="HG丸ｺﾞｼｯｸM-PRO" w:hAnsi="HG丸ｺﾞｼｯｸM-PRO" w:hint="eastAsia"/>
                <w:kern w:val="0"/>
                <w:sz w:val="20"/>
                <w:szCs w:val="20"/>
              </w:rPr>
              <w:t>保育の必要性を証明する書類</w:t>
            </w:r>
          </w:p>
        </w:tc>
      </w:tr>
      <w:tr w:rsidR="00B051F5" w:rsidRPr="002832EF" w14:paraId="71B6D6EE" w14:textId="77777777" w:rsidTr="00287113">
        <w:trPr>
          <w:cantSplit/>
          <w:trHeight w:val="320"/>
        </w:trPr>
        <w:tc>
          <w:tcPr>
            <w:tcW w:w="2651" w:type="dxa"/>
            <w:vMerge w:val="restart"/>
            <w:vAlign w:val="center"/>
          </w:tcPr>
          <w:p w14:paraId="0F2EA8FE" w14:textId="77777777" w:rsidR="00B051F5" w:rsidRPr="00FB7904"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月６４時間以上の就労</w:t>
            </w:r>
          </w:p>
        </w:tc>
        <w:tc>
          <w:tcPr>
            <w:tcW w:w="3969" w:type="dxa"/>
            <w:vMerge w:val="restart"/>
            <w:vAlign w:val="center"/>
          </w:tcPr>
          <w:p w14:paraId="0C15C60F"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就労が続いている間</w:t>
            </w:r>
          </w:p>
        </w:tc>
        <w:tc>
          <w:tcPr>
            <w:tcW w:w="8080" w:type="dxa"/>
            <w:vMerge w:val="restart"/>
            <w:vAlign w:val="center"/>
          </w:tcPr>
          <w:p w14:paraId="3A5BE040"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就労証明書</w:t>
            </w:r>
          </w:p>
        </w:tc>
      </w:tr>
      <w:tr w:rsidR="00B051F5" w:rsidRPr="002832EF" w14:paraId="6016E241" w14:textId="77777777" w:rsidTr="00287113">
        <w:trPr>
          <w:trHeight w:val="320"/>
        </w:trPr>
        <w:tc>
          <w:tcPr>
            <w:tcW w:w="2651" w:type="dxa"/>
            <w:vMerge/>
            <w:vAlign w:val="center"/>
          </w:tcPr>
          <w:p w14:paraId="0E6066F1"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p>
        </w:tc>
        <w:tc>
          <w:tcPr>
            <w:tcW w:w="3969" w:type="dxa"/>
            <w:vMerge/>
            <w:vAlign w:val="center"/>
          </w:tcPr>
          <w:p w14:paraId="2359F668"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p>
        </w:tc>
        <w:tc>
          <w:tcPr>
            <w:tcW w:w="8080" w:type="dxa"/>
            <w:vMerge/>
            <w:vAlign w:val="center"/>
          </w:tcPr>
          <w:p w14:paraId="4D4EB8DD"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p>
        </w:tc>
      </w:tr>
      <w:tr w:rsidR="00B051F5" w:rsidRPr="002832EF" w14:paraId="18BCB01F" w14:textId="77777777" w:rsidTr="00287113">
        <w:trPr>
          <w:trHeight w:val="284"/>
        </w:trPr>
        <w:tc>
          <w:tcPr>
            <w:tcW w:w="2651" w:type="dxa"/>
            <w:vAlign w:val="center"/>
          </w:tcPr>
          <w:p w14:paraId="68F2CDFF"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下の子の出産前後</w:t>
            </w:r>
          </w:p>
        </w:tc>
        <w:tc>
          <w:tcPr>
            <w:tcW w:w="3969" w:type="dxa"/>
            <w:vAlign w:val="center"/>
          </w:tcPr>
          <w:p w14:paraId="45D5AF8A"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出産月とその前後 2 か月</w:t>
            </w:r>
          </w:p>
        </w:tc>
        <w:tc>
          <w:tcPr>
            <w:tcW w:w="8080" w:type="dxa"/>
            <w:vAlign w:val="center"/>
          </w:tcPr>
          <w:p w14:paraId="31BC1D4C"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母子手帳</w:t>
            </w:r>
          </w:p>
        </w:tc>
      </w:tr>
      <w:tr w:rsidR="00B051F5" w:rsidRPr="002832EF" w14:paraId="6F1A0B51" w14:textId="77777777" w:rsidTr="00287113">
        <w:trPr>
          <w:trHeight w:val="469"/>
        </w:trPr>
        <w:tc>
          <w:tcPr>
            <w:tcW w:w="2651" w:type="dxa"/>
            <w:vAlign w:val="center"/>
          </w:tcPr>
          <w:p w14:paraId="19BD61FE"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疾病・負傷・障害</w:t>
            </w:r>
          </w:p>
        </w:tc>
        <w:tc>
          <w:tcPr>
            <w:tcW w:w="3969" w:type="dxa"/>
            <w:vAlign w:val="center"/>
          </w:tcPr>
          <w:p w14:paraId="116500C1"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cs="HG丸ｺﾞｼｯｸM-PRO"/>
                <w:kern w:val="0"/>
                <w:sz w:val="22"/>
              </w:rPr>
              <w:t>療養を必要としなくなるまで</w:t>
            </w:r>
          </w:p>
        </w:tc>
        <w:tc>
          <w:tcPr>
            <w:tcW w:w="8080" w:type="dxa"/>
            <w:vMerge w:val="restart"/>
            <w:vAlign w:val="center"/>
          </w:tcPr>
          <w:p w14:paraId="6ADA976B" w14:textId="77777777" w:rsidR="00B051F5" w:rsidRPr="002832EF" w:rsidRDefault="00B051F5" w:rsidP="00AC4D74">
            <w:pPr>
              <w:spacing w:line="320" w:lineRule="exact"/>
              <w:jc w:val="left"/>
              <w:rPr>
                <w:rFonts w:ascii="HG丸ｺﾞｼｯｸM-PRO" w:eastAsia="HG丸ｺﾞｼｯｸM-PRO" w:hAnsi="HG丸ｺﾞｼｯｸM-PRO" w:cs="HG丸ｺﾞｼｯｸM-PRO"/>
                <w:kern w:val="0"/>
              </w:rPr>
            </w:pPr>
            <w:r w:rsidRPr="002832EF">
              <w:rPr>
                <w:rFonts w:ascii="HG丸ｺﾞｼｯｸM-PRO" w:eastAsia="HG丸ｺﾞｼｯｸM-PRO" w:hAnsi="HG丸ｺﾞｼｯｸM-PRO" w:cs="HG丸ｺﾞｼｯｸM-PRO" w:hint="eastAsia"/>
                <w:kern w:val="0"/>
              </w:rPr>
              <w:t>・申立書（病気療養・介護・看護用）</w:t>
            </w:r>
          </w:p>
          <w:p w14:paraId="5EEFE39F" w14:textId="77777777" w:rsidR="00B051F5" w:rsidRPr="002832EF" w:rsidRDefault="00B051F5" w:rsidP="00AC4D74">
            <w:pPr>
              <w:spacing w:line="320" w:lineRule="exact"/>
              <w:jc w:val="left"/>
              <w:rPr>
                <w:rFonts w:ascii="HG丸ｺﾞｼｯｸM-PRO" w:eastAsia="HG丸ｺﾞｼｯｸM-PRO" w:hAnsi="HG丸ｺﾞｼｯｸM-PRO" w:cs="HG丸ｺﾞｼｯｸM-PRO"/>
                <w:kern w:val="0"/>
              </w:rPr>
            </w:pPr>
            <w:r w:rsidRPr="002832EF">
              <w:rPr>
                <w:rFonts w:ascii="HG丸ｺﾞｼｯｸM-PRO" w:eastAsia="HG丸ｺﾞｼｯｸM-PRO" w:hAnsi="HG丸ｺﾞｼｯｸM-PRO" w:cs="HG丸ｺﾞｼｯｸM-PRO" w:hint="eastAsia"/>
                <w:kern w:val="0"/>
              </w:rPr>
              <w:t>・診断書</w:t>
            </w:r>
            <w:r w:rsidRPr="002832EF">
              <w:rPr>
                <w:rFonts w:ascii="HG丸ｺﾞｼｯｸM-PRO" w:eastAsia="HG丸ｺﾞｼｯｸM-PRO" w:hAnsi="HG丸ｺﾞｼｯｸM-PRO" w:cs="HG丸ｺﾞｼｯｸM-PRO" w:hint="eastAsia"/>
                <w:kern w:val="0"/>
                <w:sz w:val="16"/>
              </w:rPr>
              <w:t>（症状・保育できない期間の記載があること）</w:t>
            </w:r>
            <w:r w:rsidRPr="002832EF">
              <w:rPr>
                <w:rFonts w:ascii="HG丸ｺﾞｼｯｸM-PRO" w:eastAsia="HG丸ｺﾞｼｯｸM-PRO" w:hAnsi="HG丸ｺﾞｼｯｸM-PRO" w:cs="HG丸ｺﾞｼｯｸM-PRO" w:hint="eastAsia"/>
                <w:kern w:val="0"/>
              </w:rPr>
              <w:t>／障害者・療育手帳（写）</w:t>
            </w:r>
          </w:p>
          <w:p w14:paraId="33FC3F6D" w14:textId="77777777" w:rsidR="00B051F5" w:rsidRPr="002832EF" w:rsidRDefault="00B051F5" w:rsidP="00AC4D74">
            <w:pPr>
              <w:spacing w:line="320" w:lineRule="exact"/>
              <w:jc w:val="left"/>
              <w:rPr>
                <w:rFonts w:ascii="HG丸ｺﾞｼｯｸM-PRO" w:eastAsia="HG丸ｺﾞｼｯｸM-PRO" w:hAnsi="HG丸ｺﾞｼｯｸM-PRO" w:cs="HG丸ｺﾞｼｯｸM-PRO"/>
                <w:kern w:val="0"/>
                <w:sz w:val="22"/>
              </w:rPr>
            </w:pPr>
            <w:r w:rsidRPr="002832EF">
              <w:rPr>
                <w:rFonts w:ascii="HG丸ｺﾞｼｯｸM-PRO" w:eastAsia="HG丸ｺﾞｼｯｸM-PRO" w:hAnsi="HG丸ｺﾞｼｯｸM-PRO" w:cs="HG丸ｺﾞｼｯｸM-PRO" w:hint="eastAsia"/>
                <w:kern w:val="0"/>
              </w:rPr>
              <w:t>／介護保険証（写）のいずれか</w:t>
            </w:r>
          </w:p>
        </w:tc>
      </w:tr>
      <w:tr w:rsidR="00B051F5" w:rsidRPr="002832EF" w14:paraId="509EE9F9" w14:textId="77777777" w:rsidTr="00287113">
        <w:trPr>
          <w:trHeight w:val="469"/>
        </w:trPr>
        <w:tc>
          <w:tcPr>
            <w:tcW w:w="2651" w:type="dxa"/>
            <w:vAlign w:val="center"/>
          </w:tcPr>
          <w:p w14:paraId="553110A5"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介護・看護・付添</w:t>
            </w:r>
          </w:p>
        </w:tc>
        <w:tc>
          <w:tcPr>
            <w:tcW w:w="3969" w:type="dxa"/>
            <w:vAlign w:val="center"/>
          </w:tcPr>
          <w:p w14:paraId="56586B46"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介護等を必要としなくなるまで</w:t>
            </w:r>
          </w:p>
        </w:tc>
        <w:tc>
          <w:tcPr>
            <w:tcW w:w="8080" w:type="dxa"/>
            <w:vMerge/>
            <w:vAlign w:val="center"/>
          </w:tcPr>
          <w:p w14:paraId="19183466"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p>
        </w:tc>
      </w:tr>
      <w:tr w:rsidR="00B051F5" w:rsidRPr="002832EF" w14:paraId="368D3618" w14:textId="77777777" w:rsidTr="00287113">
        <w:trPr>
          <w:trHeight w:val="284"/>
        </w:trPr>
        <w:tc>
          <w:tcPr>
            <w:tcW w:w="2651" w:type="dxa"/>
            <w:vAlign w:val="center"/>
          </w:tcPr>
          <w:p w14:paraId="7B82C2C8"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災害復旧</w:t>
            </w:r>
          </w:p>
        </w:tc>
        <w:tc>
          <w:tcPr>
            <w:tcW w:w="3969" w:type="dxa"/>
            <w:vAlign w:val="center"/>
          </w:tcPr>
          <w:p w14:paraId="62775DE0"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必要な期間</w:t>
            </w:r>
          </w:p>
        </w:tc>
        <w:tc>
          <w:tcPr>
            <w:tcW w:w="8080" w:type="dxa"/>
            <w:vAlign w:val="center"/>
          </w:tcPr>
          <w:p w14:paraId="185957E2"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罹災証明書</w:t>
            </w:r>
          </w:p>
        </w:tc>
      </w:tr>
      <w:tr w:rsidR="00B051F5" w:rsidRPr="002832EF" w14:paraId="7CD01763" w14:textId="77777777" w:rsidTr="00287113">
        <w:trPr>
          <w:trHeight w:val="284"/>
        </w:trPr>
        <w:tc>
          <w:tcPr>
            <w:tcW w:w="2651" w:type="dxa"/>
            <w:vAlign w:val="center"/>
          </w:tcPr>
          <w:p w14:paraId="62610B03"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求職活動</w:t>
            </w:r>
          </w:p>
        </w:tc>
        <w:tc>
          <w:tcPr>
            <w:tcW w:w="3969" w:type="dxa"/>
            <w:vAlign w:val="center"/>
          </w:tcPr>
          <w:p w14:paraId="3FF05931"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90日間</w:t>
            </w:r>
          </w:p>
        </w:tc>
        <w:tc>
          <w:tcPr>
            <w:tcW w:w="8080" w:type="dxa"/>
            <w:vAlign w:val="center"/>
          </w:tcPr>
          <w:p w14:paraId="029A843F"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求職活動申立書</w:t>
            </w:r>
          </w:p>
        </w:tc>
      </w:tr>
      <w:tr w:rsidR="00B051F5" w:rsidRPr="002832EF" w14:paraId="2F6F9792" w14:textId="77777777" w:rsidTr="00287113">
        <w:trPr>
          <w:trHeight w:val="528"/>
        </w:trPr>
        <w:tc>
          <w:tcPr>
            <w:tcW w:w="2651" w:type="dxa"/>
            <w:vAlign w:val="center"/>
          </w:tcPr>
          <w:p w14:paraId="561E1B24"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就学</w:t>
            </w:r>
          </w:p>
        </w:tc>
        <w:tc>
          <w:tcPr>
            <w:tcW w:w="3969" w:type="dxa"/>
            <w:vAlign w:val="center"/>
          </w:tcPr>
          <w:p w14:paraId="5C040D51"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卒業（修了）予定月の末日まで</w:t>
            </w:r>
          </w:p>
        </w:tc>
        <w:tc>
          <w:tcPr>
            <w:tcW w:w="8080" w:type="dxa"/>
            <w:vAlign w:val="center"/>
          </w:tcPr>
          <w:p w14:paraId="227FC314"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・入学許可証または在学証明書</w:t>
            </w:r>
          </w:p>
          <w:p w14:paraId="1A6BAA43"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・時間割表</w:t>
            </w:r>
          </w:p>
        </w:tc>
      </w:tr>
      <w:tr w:rsidR="00B051F5" w:rsidRPr="002832EF" w14:paraId="66936F4C" w14:textId="77777777" w:rsidTr="00287113">
        <w:trPr>
          <w:trHeight w:val="284"/>
        </w:trPr>
        <w:tc>
          <w:tcPr>
            <w:tcW w:w="2651" w:type="dxa"/>
            <w:vAlign w:val="center"/>
          </w:tcPr>
          <w:p w14:paraId="67167D99" w14:textId="77777777" w:rsidR="00B051F5" w:rsidRPr="002832EF" w:rsidRDefault="00B051F5" w:rsidP="00AC4D74">
            <w:pPr>
              <w:spacing w:line="320" w:lineRule="exact"/>
              <w:jc w:val="left"/>
              <w:rPr>
                <w:rFonts w:ascii="HG丸ｺﾞｼｯｸM-PRO" w:eastAsia="HG丸ｺﾞｼｯｸM-PRO" w:hAnsi="HG丸ｺﾞｼｯｸM-PRO"/>
                <w:kern w:val="0"/>
                <w:sz w:val="16"/>
                <w:szCs w:val="16"/>
              </w:rPr>
            </w:pPr>
            <w:r w:rsidRPr="002832EF">
              <w:rPr>
                <w:rFonts w:ascii="HG丸ｺﾞｼｯｸM-PRO" w:eastAsia="HG丸ｺﾞｼｯｸM-PRO" w:hAnsi="HG丸ｺﾞｼｯｸM-PRO" w:hint="eastAsia"/>
                <w:kern w:val="0"/>
                <w:sz w:val="22"/>
              </w:rPr>
              <w:t>その他</w:t>
            </w:r>
          </w:p>
        </w:tc>
        <w:tc>
          <w:tcPr>
            <w:tcW w:w="3969" w:type="dxa"/>
            <w:vAlign w:val="center"/>
          </w:tcPr>
          <w:p w14:paraId="64DD544F"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r w:rsidRPr="002832EF">
              <w:rPr>
                <w:rFonts w:ascii="HG丸ｺﾞｼｯｸM-PRO" w:eastAsia="HG丸ｺﾞｼｯｸM-PRO" w:hAnsi="HG丸ｺﾞｼｯｸM-PRO" w:hint="eastAsia"/>
                <w:kern w:val="0"/>
                <w:sz w:val="22"/>
              </w:rPr>
              <w:t>必要な期間</w:t>
            </w:r>
          </w:p>
        </w:tc>
        <w:tc>
          <w:tcPr>
            <w:tcW w:w="8080" w:type="dxa"/>
            <w:vAlign w:val="center"/>
          </w:tcPr>
          <w:p w14:paraId="19F852F6" w14:textId="77777777" w:rsidR="00B051F5" w:rsidRPr="002832EF" w:rsidRDefault="00B051F5" w:rsidP="00AC4D74">
            <w:pPr>
              <w:spacing w:line="320" w:lineRule="exact"/>
              <w:jc w:val="left"/>
              <w:rPr>
                <w:rFonts w:ascii="HG丸ｺﾞｼｯｸM-PRO" w:eastAsia="HG丸ｺﾞｼｯｸM-PRO" w:hAnsi="HG丸ｺﾞｼｯｸM-PRO"/>
                <w:kern w:val="0"/>
                <w:sz w:val="22"/>
              </w:rPr>
            </w:pPr>
          </w:p>
        </w:tc>
      </w:tr>
    </w:tbl>
    <w:p w14:paraId="41219ED6" w14:textId="77777777" w:rsidR="00AC4D74" w:rsidRDefault="004E7EBA" w:rsidP="00D23769">
      <w:pPr>
        <w:spacing w:line="0" w:lineRule="atLeast"/>
        <w:jc w:val="left"/>
        <w:rPr>
          <w:rFonts w:ascii="HG丸ｺﾞｼｯｸM-PRO" w:eastAsia="HG丸ｺﾞｼｯｸM-PRO" w:hAnsi="HG丸ｺﾞｼｯｸM-PRO"/>
          <w:b/>
          <w:kern w:val="0"/>
          <w:sz w:val="24"/>
          <w:szCs w:val="24"/>
          <w:u w:val="single"/>
        </w:rPr>
      </w:pPr>
      <w:r w:rsidRPr="00A40F12">
        <w:rPr>
          <w:rFonts w:ascii="HG丸ｺﾞｼｯｸM-PRO" w:eastAsia="HG丸ｺﾞｼｯｸM-PRO" w:hAnsi="HG丸ｺﾞｼｯｸM-PRO" w:hint="eastAsia"/>
          <w:kern w:val="0"/>
          <w:sz w:val="24"/>
          <w:szCs w:val="24"/>
        </w:rPr>
        <w:t>※</w:t>
      </w:r>
      <w:r w:rsidR="00A40F12" w:rsidRPr="00A40F12">
        <w:rPr>
          <w:rFonts w:ascii="HG丸ｺﾞｼｯｸM-PRO" w:eastAsia="HG丸ｺﾞｼｯｸM-PRO" w:hAnsi="HG丸ｺﾞｼｯｸM-PRO" w:hint="eastAsia"/>
          <w:kern w:val="0"/>
          <w:sz w:val="24"/>
          <w:szCs w:val="24"/>
        </w:rPr>
        <w:t>保育を必要とする事由に変更があると認定区分が変更となる場合があります。</w:t>
      </w:r>
      <w:r w:rsidR="00A40F12" w:rsidRPr="001124C3">
        <w:rPr>
          <w:rFonts w:ascii="HG丸ｺﾞｼｯｸM-PRO" w:eastAsia="HG丸ｺﾞｼｯｸM-PRO" w:hAnsi="HG丸ｺﾞｼｯｸM-PRO" w:hint="eastAsia"/>
          <w:b/>
          <w:kern w:val="0"/>
          <w:sz w:val="24"/>
          <w:szCs w:val="24"/>
          <w:u w:val="single"/>
        </w:rPr>
        <w:t>ご家庭の状況に変更があった時には、必ず市役所</w:t>
      </w:r>
    </w:p>
    <w:p w14:paraId="41D7449E" w14:textId="77777777" w:rsidR="006C7419" w:rsidRDefault="00A40F12" w:rsidP="00AC4D74">
      <w:pPr>
        <w:spacing w:line="0" w:lineRule="atLeast"/>
        <w:ind w:firstLineChars="100" w:firstLine="241"/>
        <w:jc w:val="left"/>
        <w:rPr>
          <w:rFonts w:ascii="HG丸ｺﾞｼｯｸM-PRO" w:eastAsia="HG丸ｺﾞｼｯｸM-PRO" w:hAnsi="HG丸ｺﾞｼｯｸM-PRO"/>
          <w:b/>
          <w:kern w:val="0"/>
          <w:sz w:val="24"/>
          <w:szCs w:val="24"/>
          <w:u w:val="single"/>
        </w:rPr>
      </w:pPr>
      <w:r w:rsidRPr="001124C3">
        <w:rPr>
          <w:rFonts w:ascii="HG丸ｺﾞｼｯｸM-PRO" w:eastAsia="HG丸ｺﾞｼｯｸM-PRO" w:hAnsi="HG丸ｺﾞｼｯｸM-PRO" w:hint="eastAsia"/>
          <w:b/>
          <w:kern w:val="0"/>
          <w:sz w:val="24"/>
          <w:szCs w:val="24"/>
          <w:u w:val="single"/>
        </w:rPr>
        <w:t>こども課にて手続きをお願いします。</w:t>
      </w:r>
    </w:p>
    <w:p w14:paraId="40B40CC7" w14:textId="1EF77094" w:rsidR="00AC4D74" w:rsidRPr="00894802" w:rsidRDefault="00AC4D74" w:rsidP="00457753">
      <w:pPr>
        <w:spacing w:line="320" w:lineRule="exact"/>
        <w:jc w:val="left"/>
        <w:rPr>
          <w:rFonts w:ascii="HG丸ｺﾞｼｯｸM-PRO" w:eastAsia="HG丸ｺﾞｼｯｸM-PRO" w:hAnsi="HG丸ｺﾞｼｯｸM-PRO"/>
          <w:b/>
          <w:kern w:val="0"/>
          <w:sz w:val="24"/>
          <w:szCs w:val="24"/>
        </w:rPr>
      </w:pPr>
      <w:r>
        <w:rPr>
          <w:rFonts w:ascii="HG丸ｺﾞｼｯｸM-PRO" w:eastAsia="HG丸ｺﾞｼｯｸM-PRO" w:hAnsi="HG丸ｺﾞｼｯｸM-PRO" w:hint="eastAsia"/>
          <w:b/>
          <w:kern w:val="0"/>
          <w:sz w:val="24"/>
          <w:szCs w:val="24"/>
        </w:rPr>
        <w:t>※提出期限：途中入園等の場合、認定希望日の</w:t>
      </w:r>
      <w:r w:rsidRPr="009866FE">
        <w:rPr>
          <w:rFonts w:ascii="HG丸ｺﾞｼｯｸM-PRO" w:eastAsia="HG丸ｺﾞｼｯｸM-PRO" w:hAnsi="HG丸ｺﾞｼｯｸM-PRO" w:hint="eastAsia"/>
          <w:b/>
          <w:kern w:val="0"/>
          <w:sz w:val="24"/>
          <w:szCs w:val="24"/>
          <w:u w:val="single"/>
        </w:rPr>
        <w:t>前月15日まで</w:t>
      </w:r>
      <w:r>
        <w:rPr>
          <w:rFonts w:ascii="HG丸ｺﾞｼｯｸM-PRO" w:eastAsia="HG丸ｺﾞｼｯｸM-PRO" w:hAnsi="HG丸ｺﾞｼｯｸM-PRO" w:hint="eastAsia"/>
          <w:b/>
          <w:kern w:val="0"/>
          <w:sz w:val="24"/>
          <w:szCs w:val="24"/>
        </w:rPr>
        <w:t>（申請日より遡っての認定はできませんのでご注意ください。）</w:t>
      </w:r>
    </w:p>
    <w:p w14:paraId="565B086E" w14:textId="77777777" w:rsidR="009E2FF0" w:rsidRPr="00E7228B" w:rsidRDefault="00AC4D74" w:rsidP="00287113">
      <w:pPr>
        <w:spacing w:line="320" w:lineRule="exact"/>
        <w:jc w:val="left"/>
        <w:rPr>
          <w:rFonts w:ascii="HG丸ｺﾞｼｯｸM-PRO" w:eastAsia="HG丸ｺﾞｼｯｸM-PRO" w:hAnsi="HG丸ｺﾞｼｯｸM-PRO"/>
          <w:b/>
          <w:kern w:val="0"/>
          <w:sz w:val="24"/>
          <w:szCs w:val="24"/>
        </w:rPr>
      </w:pPr>
      <w:r w:rsidRPr="00894802">
        <w:rPr>
          <w:rFonts w:ascii="HG丸ｺﾞｼｯｸM-PRO" w:eastAsia="HG丸ｺﾞｼｯｸM-PRO" w:hAnsi="HG丸ｺﾞｼｯｸM-PRO" w:hint="eastAsia"/>
          <w:b/>
          <w:kern w:val="0"/>
          <w:sz w:val="24"/>
          <w:szCs w:val="24"/>
        </w:rPr>
        <w:t xml:space="preserve">　提 出 </w:t>
      </w:r>
      <w:r>
        <w:rPr>
          <w:rFonts w:ascii="HG丸ｺﾞｼｯｸM-PRO" w:eastAsia="HG丸ｺﾞｼｯｸM-PRO" w:hAnsi="HG丸ｺﾞｼｯｸM-PRO" w:hint="eastAsia"/>
          <w:b/>
          <w:kern w:val="0"/>
          <w:sz w:val="24"/>
          <w:szCs w:val="24"/>
        </w:rPr>
        <w:t>先：館山市こども課（幼稚園に提出する場合は、必ず封入・封緘し、封筒に氏名を記入して提出してください。</w:t>
      </w:r>
      <w:r w:rsidR="009E2FF0">
        <w:rPr>
          <w:rFonts w:ascii="HG丸ｺﾞｼｯｸM-PRO" w:eastAsia="HG丸ｺﾞｼｯｸM-PRO" w:hAnsi="HG丸ｺﾞｼｯｸM-PRO" w:hint="eastAsia"/>
          <w:b/>
          <w:kern w:val="0"/>
          <w:sz w:val="24"/>
          <w:szCs w:val="24"/>
        </w:rPr>
        <w:t>）</w:t>
      </w:r>
    </w:p>
    <w:p w14:paraId="7D5F5181" w14:textId="77777777" w:rsidR="00287113" w:rsidRDefault="00287113" w:rsidP="00AC4D74">
      <w:pPr>
        <w:spacing w:line="320" w:lineRule="exact"/>
        <w:jc w:val="left"/>
        <w:rPr>
          <w:rFonts w:ascii="メイリオ" w:eastAsia="メイリオ" w:hAnsi="メイリオ" w:cs="メイリオ"/>
          <w:b/>
          <w:sz w:val="22"/>
          <w:bdr w:val="single" w:sz="4" w:space="0" w:color="auto"/>
        </w:rPr>
      </w:pPr>
    </w:p>
    <w:p w14:paraId="4CC6B122" w14:textId="77777777" w:rsidR="00AC4D74" w:rsidRDefault="00AC4D74" w:rsidP="00AC4D74">
      <w:pPr>
        <w:spacing w:line="320" w:lineRule="exact"/>
        <w:jc w:val="left"/>
        <w:rPr>
          <w:rFonts w:ascii="HG丸ｺﾞｼｯｸM-PRO" w:eastAsia="HG丸ｺﾞｼｯｸM-PRO" w:hAnsi="HG丸ｺﾞｼｯｸM-PRO"/>
          <w:b/>
          <w:kern w:val="0"/>
          <w:sz w:val="22"/>
          <w:u w:val="single"/>
        </w:rPr>
      </w:pPr>
      <w:r>
        <w:rPr>
          <w:rFonts w:ascii="メイリオ" w:eastAsia="メイリオ" w:hAnsi="メイリオ" w:cs="メイリオ" w:hint="eastAsia"/>
          <w:b/>
          <w:sz w:val="22"/>
          <w:bdr w:val="single" w:sz="4" w:space="0" w:color="auto"/>
        </w:rPr>
        <w:t xml:space="preserve">　</w:t>
      </w:r>
      <w:r w:rsidRPr="00F8558C">
        <w:rPr>
          <w:rFonts w:ascii="メイリオ" w:eastAsia="メイリオ" w:hAnsi="メイリオ" w:cs="メイリオ" w:hint="eastAsia"/>
          <w:b/>
          <w:sz w:val="22"/>
          <w:bdr w:val="single" w:sz="4" w:space="0" w:color="auto"/>
        </w:rPr>
        <w:t xml:space="preserve">給食費の一部補助について　</w:t>
      </w:r>
      <w:r>
        <w:rPr>
          <w:rFonts w:ascii="HG丸ｺﾞｼｯｸM-PRO" w:eastAsia="HG丸ｺﾞｼｯｸM-PRO" w:hAnsi="HG丸ｺﾞｼｯｸM-PRO" w:hint="eastAsia"/>
          <w:b/>
          <w:kern w:val="0"/>
          <w:sz w:val="22"/>
          <w:u w:val="single"/>
        </w:rPr>
        <w:t xml:space="preserve">　※要件に該当する方で希望する場合は、申請してください。（別紙参照）</w:t>
      </w:r>
    </w:p>
    <w:p w14:paraId="7D863526" w14:textId="6FC97FA3" w:rsidR="00AC4D74" w:rsidRPr="00F8558C" w:rsidRDefault="00AC4D74" w:rsidP="00AC4D74">
      <w:pPr>
        <w:spacing w:line="0" w:lineRule="atLeast"/>
        <w:jc w:val="left"/>
        <w:rPr>
          <w:rFonts w:ascii="HG丸ｺﾞｼｯｸM-PRO" w:eastAsia="HG丸ｺﾞｼｯｸM-PRO" w:hAnsi="HG丸ｺﾞｼｯｸM-PRO"/>
          <w:b/>
          <w:kern w:val="0"/>
          <w:sz w:val="22"/>
          <w:u w:val="single"/>
        </w:rPr>
      </w:pPr>
      <w:r>
        <w:rPr>
          <w:rFonts w:ascii="HG丸ｺﾞｼｯｸM-PRO" w:eastAsia="HG丸ｺﾞｼｯｸM-PRO" w:hAnsi="HG丸ｺﾞｼｯｸM-PRO" w:hint="eastAsia"/>
          <w:kern w:val="0"/>
          <w:sz w:val="24"/>
          <w:szCs w:val="24"/>
        </w:rPr>
        <w:t>月額上限：4,</w:t>
      </w:r>
      <w:r w:rsidR="002572B9">
        <w:rPr>
          <w:rFonts w:ascii="HG丸ｺﾞｼｯｸM-PRO" w:eastAsia="HG丸ｺﾞｼｯｸM-PRO" w:hAnsi="HG丸ｺﾞｼｯｸM-PRO" w:hint="eastAsia"/>
          <w:kern w:val="0"/>
          <w:sz w:val="24"/>
          <w:szCs w:val="24"/>
        </w:rPr>
        <w:t>８</w:t>
      </w:r>
      <w:r>
        <w:rPr>
          <w:rFonts w:ascii="HG丸ｺﾞｼｯｸM-PRO" w:eastAsia="HG丸ｺﾞｼｯｸM-PRO" w:hAnsi="HG丸ｺﾞｼｯｸM-PRO" w:hint="eastAsia"/>
          <w:kern w:val="0"/>
          <w:sz w:val="24"/>
          <w:szCs w:val="24"/>
        </w:rPr>
        <w:t xml:space="preserve">00円　※年収360万未満相当の世帯と第3子以降の子ども（小学3年生以下の兄姉がいる場合）が対象　</w:t>
      </w:r>
    </w:p>
    <w:p w14:paraId="20B1DDCE" w14:textId="77777777" w:rsidR="00287113" w:rsidRDefault="00AC4D74" w:rsidP="00287113">
      <w:pPr>
        <w:spacing w:line="0" w:lineRule="atLeast"/>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w:t>
      </w:r>
      <w:r w:rsidR="009E2FF0">
        <w:rPr>
          <w:rFonts w:ascii="HG丸ｺﾞｼｯｸM-PRO" w:eastAsia="HG丸ｺﾞｼｯｸM-PRO" w:hAnsi="HG丸ｺﾞｼｯｸM-PRO" w:hint="eastAsia"/>
          <w:kern w:val="0"/>
          <w:sz w:val="24"/>
          <w:szCs w:val="24"/>
        </w:rPr>
        <w:t>館山市実費徴収に係る補足給付費支給申請</w:t>
      </w:r>
      <w:r w:rsidR="00287113">
        <w:rPr>
          <w:rFonts w:ascii="HG丸ｺﾞｼｯｸM-PRO" w:eastAsia="HG丸ｺﾞｼｯｸM-PRO" w:hAnsi="HG丸ｺﾞｼｯｸM-PRO" w:hint="eastAsia"/>
          <w:kern w:val="0"/>
          <w:sz w:val="24"/>
          <w:szCs w:val="24"/>
        </w:rPr>
        <w:t>書</w:t>
      </w:r>
    </w:p>
    <w:sectPr w:rsidR="00287113" w:rsidSect="009E2FF0">
      <w:pgSz w:w="16838" w:h="11906" w:orient="landscape"/>
      <w:pgMar w:top="1077" w:right="1304" w:bottom="107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2F5E5" w14:textId="77777777" w:rsidR="00F4551D" w:rsidRDefault="00F4551D" w:rsidP="00FC1FEF">
      <w:r>
        <w:separator/>
      </w:r>
    </w:p>
  </w:endnote>
  <w:endnote w:type="continuationSeparator" w:id="0">
    <w:p w14:paraId="76C4E275" w14:textId="77777777" w:rsidR="00F4551D" w:rsidRDefault="00F4551D" w:rsidP="00FC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F6F55" w14:textId="77777777" w:rsidR="00F4551D" w:rsidRDefault="00F4551D" w:rsidP="00FC1FEF">
      <w:r>
        <w:separator/>
      </w:r>
    </w:p>
  </w:footnote>
  <w:footnote w:type="continuationSeparator" w:id="0">
    <w:p w14:paraId="4B32917B" w14:textId="77777777" w:rsidR="00F4551D" w:rsidRDefault="00F4551D" w:rsidP="00FC1F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791"/>
    <w:rsid w:val="00004AA6"/>
    <w:rsid w:val="00006EC9"/>
    <w:rsid w:val="000154FD"/>
    <w:rsid w:val="000155FD"/>
    <w:rsid w:val="0004497D"/>
    <w:rsid w:val="00054FC1"/>
    <w:rsid w:val="0007449F"/>
    <w:rsid w:val="00080538"/>
    <w:rsid w:val="0008529C"/>
    <w:rsid w:val="0009632D"/>
    <w:rsid w:val="000A1150"/>
    <w:rsid w:val="000A3B29"/>
    <w:rsid w:val="000B12F0"/>
    <w:rsid w:val="000B4B27"/>
    <w:rsid w:val="000C09DF"/>
    <w:rsid w:val="000D2649"/>
    <w:rsid w:val="000D3B94"/>
    <w:rsid w:val="000E7D5A"/>
    <w:rsid w:val="00102DD9"/>
    <w:rsid w:val="001124C3"/>
    <w:rsid w:val="0011264B"/>
    <w:rsid w:val="00124C42"/>
    <w:rsid w:val="00134C9F"/>
    <w:rsid w:val="0014294F"/>
    <w:rsid w:val="00147E80"/>
    <w:rsid w:val="001506AF"/>
    <w:rsid w:val="00155335"/>
    <w:rsid w:val="001677EB"/>
    <w:rsid w:val="001818E1"/>
    <w:rsid w:val="001A5F8F"/>
    <w:rsid w:val="001A7723"/>
    <w:rsid w:val="001B6A3F"/>
    <w:rsid w:val="001D2C71"/>
    <w:rsid w:val="001F3887"/>
    <w:rsid w:val="00203B83"/>
    <w:rsid w:val="002060C3"/>
    <w:rsid w:val="0020699D"/>
    <w:rsid w:val="0024112D"/>
    <w:rsid w:val="0025608E"/>
    <w:rsid w:val="002572B9"/>
    <w:rsid w:val="002660FA"/>
    <w:rsid w:val="00266B44"/>
    <w:rsid w:val="00272502"/>
    <w:rsid w:val="002832EF"/>
    <w:rsid w:val="00287113"/>
    <w:rsid w:val="0029767B"/>
    <w:rsid w:val="002A3913"/>
    <w:rsid w:val="002B7815"/>
    <w:rsid w:val="002D7B25"/>
    <w:rsid w:val="00307800"/>
    <w:rsid w:val="00310429"/>
    <w:rsid w:val="0032681C"/>
    <w:rsid w:val="00331C87"/>
    <w:rsid w:val="00346825"/>
    <w:rsid w:val="003476F3"/>
    <w:rsid w:val="00361E2A"/>
    <w:rsid w:val="00366DEE"/>
    <w:rsid w:val="003678C2"/>
    <w:rsid w:val="00372F8F"/>
    <w:rsid w:val="00391074"/>
    <w:rsid w:val="003934AA"/>
    <w:rsid w:val="0039385C"/>
    <w:rsid w:val="003B301C"/>
    <w:rsid w:val="003C4A3A"/>
    <w:rsid w:val="003D6DCC"/>
    <w:rsid w:val="003E7948"/>
    <w:rsid w:val="003F06F7"/>
    <w:rsid w:val="00402989"/>
    <w:rsid w:val="00421A92"/>
    <w:rsid w:val="00425384"/>
    <w:rsid w:val="00434A63"/>
    <w:rsid w:val="00442DB4"/>
    <w:rsid w:val="00451006"/>
    <w:rsid w:val="00457753"/>
    <w:rsid w:val="00460C99"/>
    <w:rsid w:val="004639A7"/>
    <w:rsid w:val="00482F7B"/>
    <w:rsid w:val="004B44E7"/>
    <w:rsid w:val="004C286D"/>
    <w:rsid w:val="004E5838"/>
    <w:rsid w:val="004E6BA3"/>
    <w:rsid w:val="004E7921"/>
    <w:rsid w:val="004E7EBA"/>
    <w:rsid w:val="00503DC3"/>
    <w:rsid w:val="0050621B"/>
    <w:rsid w:val="00512ADE"/>
    <w:rsid w:val="005229CA"/>
    <w:rsid w:val="00551C18"/>
    <w:rsid w:val="005549B6"/>
    <w:rsid w:val="00572FA3"/>
    <w:rsid w:val="00575857"/>
    <w:rsid w:val="0058300D"/>
    <w:rsid w:val="0058329B"/>
    <w:rsid w:val="005844BB"/>
    <w:rsid w:val="005877CF"/>
    <w:rsid w:val="005908F2"/>
    <w:rsid w:val="005C14D5"/>
    <w:rsid w:val="005C5DF7"/>
    <w:rsid w:val="005C6EEC"/>
    <w:rsid w:val="005D620F"/>
    <w:rsid w:val="005E0BFF"/>
    <w:rsid w:val="006126D0"/>
    <w:rsid w:val="00612704"/>
    <w:rsid w:val="00644680"/>
    <w:rsid w:val="0064552B"/>
    <w:rsid w:val="00652D8B"/>
    <w:rsid w:val="00675C2A"/>
    <w:rsid w:val="00680349"/>
    <w:rsid w:val="00681784"/>
    <w:rsid w:val="00686F53"/>
    <w:rsid w:val="006B2E52"/>
    <w:rsid w:val="006B4180"/>
    <w:rsid w:val="006B531D"/>
    <w:rsid w:val="006C228E"/>
    <w:rsid w:val="006C7419"/>
    <w:rsid w:val="006D0302"/>
    <w:rsid w:val="006D3AAC"/>
    <w:rsid w:val="006D6969"/>
    <w:rsid w:val="006E4763"/>
    <w:rsid w:val="006F5072"/>
    <w:rsid w:val="00705791"/>
    <w:rsid w:val="00710CF4"/>
    <w:rsid w:val="00713D7D"/>
    <w:rsid w:val="0071586D"/>
    <w:rsid w:val="00720758"/>
    <w:rsid w:val="007232B3"/>
    <w:rsid w:val="00731764"/>
    <w:rsid w:val="00734DE0"/>
    <w:rsid w:val="00735497"/>
    <w:rsid w:val="00740BAE"/>
    <w:rsid w:val="007443D7"/>
    <w:rsid w:val="007450B2"/>
    <w:rsid w:val="00751A07"/>
    <w:rsid w:val="007601B7"/>
    <w:rsid w:val="007679BE"/>
    <w:rsid w:val="007720A0"/>
    <w:rsid w:val="00772E39"/>
    <w:rsid w:val="007739E3"/>
    <w:rsid w:val="00773ADF"/>
    <w:rsid w:val="0079578F"/>
    <w:rsid w:val="007A326A"/>
    <w:rsid w:val="007A4A3B"/>
    <w:rsid w:val="007B13EF"/>
    <w:rsid w:val="007B1534"/>
    <w:rsid w:val="007B42CD"/>
    <w:rsid w:val="007C4A8D"/>
    <w:rsid w:val="007C56B0"/>
    <w:rsid w:val="007E0A11"/>
    <w:rsid w:val="00824084"/>
    <w:rsid w:val="00837CE6"/>
    <w:rsid w:val="00845F73"/>
    <w:rsid w:val="00870C81"/>
    <w:rsid w:val="00885418"/>
    <w:rsid w:val="00894802"/>
    <w:rsid w:val="0089687A"/>
    <w:rsid w:val="008A3065"/>
    <w:rsid w:val="008B00ED"/>
    <w:rsid w:val="008B0F7F"/>
    <w:rsid w:val="008D7F2A"/>
    <w:rsid w:val="0090150D"/>
    <w:rsid w:val="00923099"/>
    <w:rsid w:val="0094394B"/>
    <w:rsid w:val="0098321B"/>
    <w:rsid w:val="009854C9"/>
    <w:rsid w:val="009866FE"/>
    <w:rsid w:val="009B7CED"/>
    <w:rsid w:val="009C4148"/>
    <w:rsid w:val="009C6973"/>
    <w:rsid w:val="009E0F42"/>
    <w:rsid w:val="009E2FF0"/>
    <w:rsid w:val="009E7888"/>
    <w:rsid w:val="009F4F54"/>
    <w:rsid w:val="00A12C65"/>
    <w:rsid w:val="00A14AA7"/>
    <w:rsid w:val="00A30B55"/>
    <w:rsid w:val="00A30CF0"/>
    <w:rsid w:val="00A40F12"/>
    <w:rsid w:val="00A44451"/>
    <w:rsid w:val="00A45D40"/>
    <w:rsid w:val="00A47685"/>
    <w:rsid w:val="00A5066F"/>
    <w:rsid w:val="00A54B1D"/>
    <w:rsid w:val="00A56EBC"/>
    <w:rsid w:val="00A60FA8"/>
    <w:rsid w:val="00A85DC4"/>
    <w:rsid w:val="00A93A2F"/>
    <w:rsid w:val="00A96061"/>
    <w:rsid w:val="00AA254B"/>
    <w:rsid w:val="00AB2907"/>
    <w:rsid w:val="00AB386A"/>
    <w:rsid w:val="00AC4D74"/>
    <w:rsid w:val="00AD5F5C"/>
    <w:rsid w:val="00AE35C0"/>
    <w:rsid w:val="00AE7509"/>
    <w:rsid w:val="00AF7ECE"/>
    <w:rsid w:val="00B04AA8"/>
    <w:rsid w:val="00B051F5"/>
    <w:rsid w:val="00B074A5"/>
    <w:rsid w:val="00B13FED"/>
    <w:rsid w:val="00B15DD8"/>
    <w:rsid w:val="00B2024F"/>
    <w:rsid w:val="00B254C8"/>
    <w:rsid w:val="00B25FD5"/>
    <w:rsid w:val="00B3184F"/>
    <w:rsid w:val="00B41A15"/>
    <w:rsid w:val="00B41DF8"/>
    <w:rsid w:val="00B43ED6"/>
    <w:rsid w:val="00B6405B"/>
    <w:rsid w:val="00B817E3"/>
    <w:rsid w:val="00BA7E89"/>
    <w:rsid w:val="00BB4BB0"/>
    <w:rsid w:val="00BC0215"/>
    <w:rsid w:val="00BC1F0A"/>
    <w:rsid w:val="00BC4038"/>
    <w:rsid w:val="00BC58A9"/>
    <w:rsid w:val="00C1084F"/>
    <w:rsid w:val="00C10E39"/>
    <w:rsid w:val="00C25CDF"/>
    <w:rsid w:val="00C27038"/>
    <w:rsid w:val="00C2712E"/>
    <w:rsid w:val="00C27F86"/>
    <w:rsid w:val="00C34C9C"/>
    <w:rsid w:val="00C64591"/>
    <w:rsid w:val="00C66641"/>
    <w:rsid w:val="00C87D14"/>
    <w:rsid w:val="00CA7371"/>
    <w:rsid w:val="00CB2B54"/>
    <w:rsid w:val="00CB360F"/>
    <w:rsid w:val="00CD735B"/>
    <w:rsid w:val="00CF14AD"/>
    <w:rsid w:val="00CF6611"/>
    <w:rsid w:val="00D121ED"/>
    <w:rsid w:val="00D17B97"/>
    <w:rsid w:val="00D23769"/>
    <w:rsid w:val="00D2521B"/>
    <w:rsid w:val="00D35208"/>
    <w:rsid w:val="00D41E83"/>
    <w:rsid w:val="00D43C97"/>
    <w:rsid w:val="00D513CD"/>
    <w:rsid w:val="00D73D4A"/>
    <w:rsid w:val="00D761E4"/>
    <w:rsid w:val="00D85837"/>
    <w:rsid w:val="00D86572"/>
    <w:rsid w:val="00D869B8"/>
    <w:rsid w:val="00D87322"/>
    <w:rsid w:val="00D9249A"/>
    <w:rsid w:val="00D9287C"/>
    <w:rsid w:val="00DA6038"/>
    <w:rsid w:val="00DB5FF9"/>
    <w:rsid w:val="00DC3EAE"/>
    <w:rsid w:val="00DE2AEE"/>
    <w:rsid w:val="00DE60A7"/>
    <w:rsid w:val="00DF49BA"/>
    <w:rsid w:val="00DF6EE1"/>
    <w:rsid w:val="00E116F1"/>
    <w:rsid w:val="00E268CF"/>
    <w:rsid w:val="00E62516"/>
    <w:rsid w:val="00E7228B"/>
    <w:rsid w:val="00E75838"/>
    <w:rsid w:val="00E9196C"/>
    <w:rsid w:val="00EA4C46"/>
    <w:rsid w:val="00EB788F"/>
    <w:rsid w:val="00ED023D"/>
    <w:rsid w:val="00ED2930"/>
    <w:rsid w:val="00ED4BF9"/>
    <w:rsid w:val="00ED4F5F"/>
    <w:rsid w:val="00EF0225"/>
    <w:rsid w:val="00EF08DE"/>
    <w:rsid w:val="00EF64D5"/>
    <w:rsid w:val="00F1062F"/>
    <w:rsid w:val="00F112B6"/>
    <w:rsid w:val="00F17FB2"/>
    <w:rsid w:val="00F30204"/>
    <w:rsid w:val="00F3026A"/>
    <w:rsid w:val="00F4548D"/>
    <w:rsid w:val="00F4551D"/>
    <w:rsid w:val="00F51BBD"/>
    <w:rsid w:val="00F739E9"/>
    <w:rsid w:val="00F8558C"/>
    <w:rsid w:val="00F86962"/>
    <w:rsid w:val="00F8711D"/>
    <w:rsid w:val="00F97451"/>
    <w:rsid w:val="00FA11BF"/>
    <w:rsid w:val="00FA6D9B"/>
    <w:rsid w:val="00FB7904"/>
    <w:rsid w:val="00FC02B4"/>
    <w:rsid w:val="00FC1FEF"/>
    <w:rsid w:val="00FC5B52"/>
    <w:rsid w:val="00FD6A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635920B3"/>
  <w15:docId w15:val="{F48D8893-799E-41ED-A48C-6EEEE7E2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C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1FEF"/>
    <w:pPr>
      <w:tabs>
        <w:tab w:val="center" w:pos="4252"/>
        <w:tab w:val="right" w:pos="8504"/>
      </w:tabs>
      <w:snapToGrid w:val="0"/>
    </w:pPr>
  </w:style>
  <w:style w:type="character" w:customStyle="1" w:styleId="a4">
    <w:name w:val="ヘッダー (文字)"/>
    <w:basedOn w:val="a0"/>
    <w:link w:val="a3"/>
    <w:uiPriority w:val="99"/>
    <w:rsid w:val="00FC1FEF"/>
  </w:style>
  <w:style w:type="paragraph" w:styleId="a5">
    <w:name w:val="footer"/>
    <w:basedOn w:val="a"/>
    <w:link w:val="a6"/>
    <w:uiPriority w:val="99"/>
    <w:unhideWhenUsed/>
    <w:rsid w:val="00FC1FEF"/>
    <w:pPr>
      <w:tabs>
        <w:tab w:val="center" w:pos="4252"/>
        <w:tab w:val="right" w:pos="8504"/>
      </w:tabs>
      <w:snapToGrid w:val="0"/>
    </w:pPr>
  </w:style>
  <w:style w:type="character" w:customStyle="1" w:styleId="a6">
    <w:name w:val="フッター (文字)"/>
    <w:basedOn w:val="a0"/>
    <w:link w:val="a5"/>
    <w:uiPriority w:val="99"/>
    <w:rsid w:val="00FC1FEF"/>
  </w:style>
  <w:style w:type="paragraph" w:styleId="a7">
    <w:name w:val="Balloon Text"/>
    <w:basedOn w:val="a"/>
    <w:link w:val="a8"/>
    <w:uiPriority w:val="99"/>
    <w:semiHidden/>
    <w:unhideWhenUsed/>
    <w:rsid w:val="00B6405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640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media/image1.gif" Type="http://schemas.openxmlformats.org/officeDocument/2006/relationships/image"/><Relationship Id="rId7" Target="media/image2.gif" Type="http://schemas.openxmlformats.org/officeDocument/2006/relationships/image"/><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296</Words>
  <Characters>1689</Characters>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