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089C6" w14:textId="77777777" w:rsidR="00603D5C" w:rsidRPr="00D9758A" w:rsidRDefault="00603D5C" w:rsidP="0055778D">
      <w:pPr>
        <w:spacing w:line="300" w:lineRule="exact"/>
        <w:jc w:val="center"/>
        <w:rPr>
          <w:b/>
          <w:bCs/>
          <w:sz w:val="24"/>
          <w:szCs w:val="28"/>
        </w:rPr>
      </w:pPr>
      <w:r w:rsidRPr="00D9758A">
        <w:rPr>
          <w:rFonts w:hint="eastAsia"/>
          <w:b/>
          <w:bCs/>
          <w:sz w:val="24"/>
          <w:szCs w:val="28"/>
        </w:rPr>
        <w:t>館山市乳児等通園支援事業</w:t>
      </w:r>
    </w:p>
    <w:p w14:paraId="394B4A49" w14:textId="16D1C289" w:rsidR="0029646B" w:rsidRPr="00D9758A" w:rsidRDefault="0029646B" w:rsidP="0055778D">
      <w:pPr>
        <w:spacing w:line="300" w:lineRule="exact"/>
        <w:jc w:val="center"/>
        <w:rPr>
          <w:b/>
          <w:bCs/>
          <w:sz w:val="24"/>
          <w:szCs w:val="28"/>
        </w:rPr>
      </w:pPr>
      <w:r w:rsidRPr="00D9758A">
        <w:rPr>
          <w:rFonts w:hint="eastAsia"/>
          <w:b/>
          <w:bCs/>
          <w:sz w:val="24"/>
          <w:szCs w:val="28"/>
        </w:rPr>
        <w:t>重要事項説明書</w:t>
      </w:r>
    </w:p>
    <w:p w14:paraId="6C48A75D" w14:textId="77777777" w:rsidR="00603D5C" w:rsidRDefault="00603D5C" w:rsidP="0029646B">
      <w:pPr>
        <w:jc w:val="left"/>
      </w:pPr>
    </w:p>
    <w:p w14:paraId="46194104" w14:textId="44EFE8AC" w:rsidR="0029646B" w:rsidRDefault="0029646B" w:rsidP="0029646B">
      <w:pPr>
        <w:jc w:val="left"/>
      </w:pPr>
      <w:r>
        <w:rPr>
          <w:rFonts w:hint="eastAsia"/>
        </w:rPr>
        <w:t>【利用に関して】</w:t>
      </w:r>
    </w:p>
    <w:p w14:paraId="31EC0BEB" w14:textId="53BA78EA" w:rsidR="0029646B" w:rsidRDefault="0029646B" w:rsidP="0029646B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利用児童は</w:t>
      </w:r>
      <w:r>
        <w:t>、</w:t>
      </w:r>
      <w:r w:rsidRPr="0029646B">
        <w:rPr>
          <w:rFonts w:hint="eastAsia"/>
        </w:rPr>
        <w:t>保育所、認定こども園、地域型保育事業、小規模保育事業、家庭的保育事業、事業所内保育事業、企業主導型保育事業</w:t>
      </w:r>
      <w:r>
        <w:rPr>
          <w:rFonts w:hint="eastAsia"/>
        </w:rPr>
        <w:t>等</w:t>
      </w:r>
      <w:r>
        <w:t>に在籍していないお子さんが対象となります。</w:t>
      </w:r>
    </w:p>
    <w:p w14:paraId="33BD870B" w14:textId="56A3A7F1" w:rsidR="002F21DD" w:rsidRDefault="002F21DD" w:rsidP="0029646B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利用料は</w:t>
      </w:r>
      <w:r w:rsidRPr="002F21DD">
        <w:rPr>
          <w:rFonts w:hint="eastAsia"/>
        </w:rPr>
        <w:t>利用日当日または、納付書の納付期限までに</w:t>
      </w:r>
      <w:r w:rsidR="004930B1">
        <w:rPr>
          <w:rFonts w:hint="eastAsia"/>
        </w:rPr>
        <w:t>お</w:t>
      </w:r>
      <w:r w:rsidRPr="002F21DD">
        <w:rPr>
          <w:rFonts w:hint="eastAsia"/>
        </w:rPr>
        <w:t>支払い</w:t>
      </w:r>
      <w:r>
        <w:rPr>
          <w:rFonts w:hint="eastAsia"/>
        </w:rPr>
        <w:t>をお願いします</w:t>
      </w:r>
      <w:r w:rsidRPr="002F21DD">
        <w:rPr>
          <w:rFonts w:hint="eastAsia"/>
        </w:rPr>
        <w:t>。</w:t>
      </w:r>
    </w:p>
    <w:p w14:paraId="5F6EBA71" w14:textId="4E170170" w:rsidR="00A47124" w:rsidRDefault="00A47124" w:rsidP="0029646B">
      <w:pPr>
        <w:pStyle w:val="a3"/>
        <w:numPr>
          <w:ilvl w:val="0"/>
          <w:numId w:val="2"/>
        </w:numPr>
        <w:ind w:leftChars="0"/>
        <w:jc w:val="left"/>
      </w:pPr>
      <w:r w:rsidRPr="00A47124">
        <w:rPr>
          <w:rFonts w:hint="eastAsia"/>
        </w:rPr>
        <w:t>文房具代等、利用料とは別に実費相当額をお支払いいただくことがあります。</w:t>
      </w:r>
    </w:p>
    <w:p w14:paraId="20E507E6" w14:textId="2BFC43A3" w:rsidR="0029646B" w:rsidRDefault="0029646B" w:rsidP="0029646B">
      <w:pPr>
        <w:pStyle w:val="a3"/>
        <w:numPr>
          <w:ilvl w:val="0"/>
          <w:numId w:val="2"/>
        </w:numPr>
        <w:ind w:leftChars="0"/>
        <w:jc w:val="left"/>
      </w:pPr>
      <w:r>
        <w:rPr>
          <w:rFonts w:hint="eastAsia"/>
        </w:rPr>
        <w:t>以下の場合は利用をお断りすることがあります。</w:t>
      </w:r>
    </w:p>
    <w:p w14:paraId="0B494AAD" w14:textId="0AA919D8" w:rsidR="00A5702A" w:rsidRDefault="0029646B" w:rsidP="0075166F">
      <w:pPr>
        <w:pStyle w:val="a3"/>
        <w:ind w:leftChars="0" w:left="420"/>
        <w:jc w:val="left"/>
      </w:pPr>
      <w:r>
        <w:rPr>
          <w:rFonts w:hint="eastAsia"/>
        </w:rPr>
        <w:t>・利用料の支払いが滞っている場合</w:t>
      </w:r>
    </w:p>
    <w:p w14:paraId="31D12281" w14:textId="6DBD5976" w:rsidR="002F21DD" w:rsidRDefault="002F21DD" w:rsidP="0029646B">
      <w:pPr>
        <w:pStyle w:val="a3"/>
        <w:ind w:leftChars="0" w:left="420"/>
        <w:jc w:val="left"/>
      </w:pPr>
      <w:r>
        <w:rPr>
          <w:rFonts w:hint="eastAsia"/>
        </w:rPr>
        <w:t>・園の行事がある場合</w:t>
      </w:r>
    </w:p>
    <w:p w14:paraId="1D97034D" w14:textId="4337EE36" w:rsidR="002F21DD" w:rsidRDefault="002F21DD" w:rsidP="0029646B">
      <w:pPr>
        <w:pStyle w:val="a3"/>
        <w:ind w:leftChars="0" w:left="420"/>
        <w:jc w:val="left"/>
      </w:pPr>
      <w:r>
        <w:rPr>
          <w:rFonts w:hint="eastAsia"/>
        </w:rPr>
        <w:t>・感染症が流行している場合</w:t>
      </w:r>
    </w:p>
    <w:p w14:paraId="498A774C" w14:textId="639F0DD6" w:rsidR="0029646B" w:rsidRDefault="0029646B" w:rsidP="0029646B">
      <w:pPr>
        <w:pStyle w:val="a3"/>
        <w:ind w:leftChars="0" w:left="420"/>
        <w:jc w:val="left"/>
      </w:pPr>
      <w:r>
        <w:rPr>
          <w:rFonts w:hint="eastAsia"/>
        </w:rPr>
        <w:t>・在園児及び他の利用者の</w:t>
      </w:r>
      <w:r w:rsidRPr="0029646B">
        <w:rPr>
          <w:rFonts w:hint="eastAsia"/>
        </w:rPr>
        <w:t>迷惑</w:t>
      </w:r>
      <w:r>
        <w:rPr>
          <w:rFonts w:hint="eastAsia"/>
        </w:rPr>
        <w:t>と</w:t>
      </w:r>
      <w:r w:rsidRPr="0029646B">
        <w:rPr>
          <w:rFonts w:hint="eastAsia"/>
        </w:rPr>
        <w:t>なる行為を行った場合</w:t>
      </w:r>
    </w:p>
    <w:p w14:paraId="67E2B703" w14:textId="4DA269BE" w:rsidR="00A47124" w:rsidRDefault="00A47124" w:rsidP="0029646B">
      <w:pPr>
        <w:pStyle w:val="a3"/>
        <w:ind w:leftChars="0" w:left="420"/>
        <w:jc w:val="left"/>
      </w:pPr>
      <w:r>
        <w:rPr>
          <w:rFonts w:hint="eastAsia"/>
        </w:rPr>
        <w:t>・その他園長が必要と認める場合</w:t>
      </w:r>
    </w:p>
    <w:p w14:paraId="5A7E102C" w14:textId="77777777" w:rsidR="0029646B" w:rsidRDefault="0029646B" w:rsidP="0029646B">
      <w:pPr>
        <w:jc w:val="left"/>
      </w:pPr>
    </w:p>
    <w:p w14:paraId="64E3B545" w14:textId="11449696" w:rsidR="0029646B" w:rsidRDefault="002F21DD" w:rsidP="0029646B">
      <w:pPr>
        <w:jc w:val="left"/>
      </w:pPr>
      <w:r>
        <w:rPr>
          <w:rFonts w:hint="eastAsia"/>
        </w:rPr>
        <w:t>【</w:t>
      </w:r>
      <w:r w:rsidRPr="002F21DD">
        <w:rPr>
          <w:rFonts w:hint="eastAsia"/>
        </w:rPr>
        <w:t>予約変更・キャンセルについて</w:t>
      </w:r>
      <w:r>
        <w:rPr>
          <w:rFonts w:hint="eastAsia"/>
        </w:rPr>
        <w:t>】</w:t>
      </w:r>
    </w:p>
    <w:p w14:paraId="22F85EA1" w14:textId="72C25F71" w:rsidR="00805FC6" w:rsidRDefault="00805FC6" w:rsidP="00805FC6">
      <w:pPr>
        <w:pStyle w:val="a3"/>
        <w:numPr>
          <w:ilvl w:val="0"/>
          <w:numId w:val="5"/>
        </w:numPr>
        <w:ind w:leftChars="0"/>
        <w:jc w:val="left"/>
      </w:pPr>
      <w:bookmarkStart w:id="0" w:name="_Hlk230951088"/>
      <w:r>
        <w:rPr>
          <w:rFonts w:hint="eastAsia"/>
        </w:rPr>
        <w:t>利用</w:t>
      </w:r>
      <w:r w:rsidR="00510236">
        <w:rPr>
          <w:rFonts w:hint="eastAsia"/>
        </w:rPr>
        <w:t>予約の</w:t>
      </w:r>
      <w:r>
        <w:rPr>
          <w:rFonts w:hint="eastAsia"/>
        </w:rPr>
        <w:t>変更</w:t>
      </w:r>
      <w:r w:rsidR="00510236">
        <w:rPr>
          <w:rFonts w:hint="eastAsia"/>
        </w:rPr>
        <w:t>や</w:t>
      </w:r>
      <w:r>
        <w:rPr>
          <w:rFonts w:hint="eastAsia"/>
        </w:rPr>
        <w:t>キャンセルは、</w:t>
      </w:r>
      <w:r w:rsidR="00FC0068">
        <w:rPr>
          <w:rFonts w:hint="eastAsia"/>
        </w:rPr>
        <w:t>1日</w:t>
      </w:r>
      <w:r>
        <w:rPr>
          <w:rFonts w:hint="eastAsia"/>
        </w:rPr>
        <w:t>前</w:t>
      </w:r>
      <w:r w:rsidR="00FC0068">
        <w:rPr>
          <w:rFonts w:hint="eastAsia"/>
        </w:rPr>
        <w:t>の23時59分</w:t>
      </w:r>
      <w:r>
        <w:t>までに</w:t>
      </w:r>
      <w:r w:rsidR="00C10099">
        <w:rPr>
          <w:rFonts w:hint="eastAsia"/>
        </w:rPr>
        <w:t>「</w:t>
      </w:r>
      <w:r w:rsidR="00510236">
        <w:rPr>
          <w:rFonts w:hint="eastAsia"/>
        </w:rPr>
        <w:t>こども誰でも通園制度総合支援システム</w:t>
      </w:r>
      <w:r w:rsidR="000E3429">
        <w:rPr>
          <w:rFonts w:hint="eastAsia"/>
        </w:rPr>
        <w:t>（つうえんポータル）</w:t>
      </w:r>
      <w:r w:rsidR="00C10099">
        <w:rPr>
          <w:rFonts w:hint="eastAsia"/>
        </w:rPr>
        <w:t>」</w:t>
      </w:r>
      <w:r w:rsidR="00510236">
        <w:rPr>
          <w:rFonts w:hint="eastAsia"/>
        </w:rPr>
        <w:t>から</w:t>
      </w:r>
      <w:r>
        <w:rPr>
          <w:rFonts w:hint="eastAsia"/>
        </w:rPr>
        <w:t>お手続きをお願いします。やむを得ず当日キャンセルされる場合は、</w:t>
      </w:r>
      <w:r w:rsidR="00FC0068">
        <w:rPr>
          <w:rFonts w:hint="eastAsia"/>
        </w:rPr>
        <w:t>8</w:t>
      </w:r>
      <w:r w:rsidR="00A261C3">
        <w:rPr>
          <w:rFonts w:hint="eastAsia"/>
        </w:rPr>
        <w:t>時までに</w:t>
      </w:r>
      <w:r>
        <w:rPr>
          <w:rFonts w:hint="eastAsia"/>
        </w:rPr>
        <w:t>予約施設へ直接ご連絡</w:t>
      </w:r>
      <w:r w:rsidR="00A261C3">
        <w:rPr>
          <w:rFonts w:hint="eastAsia"/>
        </w:rPr>
        <w:t>をお願いします</w:t>
      </w:r>
      <w:r>
        <w:rPr>
          <w:rFonts w:hint="eastAsia"/>
        </w:rPr>
        <w:t>。</w:t>
      </w:r>
    </w:p>
    <w:p w14:paraId="2D5310D2" w14:textId="724AA25A" w:rsidR="00805FC6" w:rsidRDefault="00A261C3" w:rsidP="00805FC6">
      <w:pPr>
        <w:pStyle w:val="a3"/>
        <w:numPr>
          <w:ilvl w:val="0"/>
          <w:numId w:val="5"/>
        </w:numPr>
        <w:ind w:leftChars="0"/>
        <w:jc w:val="left"/>
      </w:pPr>
      <w:r>
        <w:rPr>
          <w:rFonts w:hint="eastAsia"/>
        </w:rPr>
        <w:t>当日</w:t>
      </w:r>
      <w:r w:rsidR="00805FC6">
        <w:rPr>
          <w:rFonts w:hint="eastAsia"/>
        </w:rPr>
        <w:t>キャンセルされた場合は、いかなる理由でも利用料のお支払いと、</w:t>
      </w:r>
      <w:r w:rsidR="00805FC6" w:rsidRPr="00603D5C">
        <w:rPr>
          <w:rFonts w:hint="eastAsia"/>
        </w:rPr>
        <w:t>月</w:t>
      </w:r>
      <w:r w:rsidR="00805FC6" w:rsidRPr="00603D5C">
        <w:t>10時間の利用枠を消費いたします。</w:t>
      </w:r>
    </w:p>
    <w:p w14:paraId="297B55D7" w14:textId="77777777" w:rsidR="00AC1B45" w:rsidRDefault="00805FC6" w:rsidP="00805FC6">
      <w:pPr>
        <w:pStyle w:val="a3"/>
        <w:numPr>
          <w:ilvl w:val="0"/>
          <w:numId w:val="5"/>
        </w:numPr>
        <w:ind w:leftChars="0"/>
        <w:jc w:val="left"/>
      </w:pPr>
      <w:r>
        <w:rPr>
          <w:rFonts w:hint="eastAsia"/>
        </w:rPr>
        <w:t>無断キャンセルは、施設や他の利用者のご迷惑となるため、お控えください。</w:t>
      </w:r>
    </w:p>
    <w:p w14:paraId="060E73A3" w14:textId="468CFAB9" w:rsidR="0029646B" w:rsidRDefault="00805FC6" w:rsidP="00805FC6">
      <w:pPr>
        <w:pStyle w:val="a3"/>
        <w:numPr>
          <w:ilvl w:val="0"/>
          <w:numId w:val="5"/>
        </w:numPr>
        <w:ind w:leftChars="0"/>
        <w:jc w:val="left"/>
      </w:pPr>
      <w:r>
        <w:rPr>
          <w:rFonts w:hint="eastAsia"/>
        </w:rPr>
        <w:t>無断キャンセルや度重なる予約変更があった場合、ご利用をお断りすることがあります。</w:t>
      </w:r>
    </w:p>
    <w:bookmarkEnd w:id="0"/>
    <w:p w14:paraId="5912107A" w14:textId="77777777" w:rsidR="00805FC6" w:rsidRPr="009B6D37" w:rsidRDefault="00805FC6" w:rsidP="00805FC6">
      <w:pPr>
        <w:jc w:val="left"/>
      </w:pPr>
    </w:p>
    <w:p w14:paraId="12A38C73" w14:textId="26E02EA7" w:rsidR="00603D5C" w:rsidRDefault="00603D5C" w:rsidP="0029646B">
      <w:pPr>
        <w:jc w:val="left"/>
      </w:pPr>
      <w:r>
        <w:rPr>
          <w:rFonts w:hint="eastAsia"/>
        </w:rPr>
        <w:t>【感染予防】</w:t>
      </w:r>
    </w:p>
    <w:p w14:paraId="2C22B314" w14:textId="24DF407A" w:rsidR="00603D5C" w:rsidRDefault="00603D5C" w:rsidP="00603D5C">
      <w:pPr>
        <w:pStyle w:val="a3"/>
        <w:numPr>
          <w:ilvl w:val="0"/>
          <w:numId w:val="4"/>
        </w:numPr>
        <w:ind w:leftChars="0"/>
        <w:jc w:val="left"/>
      </w:pPr>
      <w:r>
        <w:t>園は、集団生活の場ゆえに、予防接種を推奨いたします。主治医の指導のもと、計画的な接種をお願いし</w:t>
      </w:r>
      <w:r>
        <w:rPr>
          <w:rFonts w:hint="eastAsia"/>
        </w:rPr>
        <w:t>ます。</w:t>
      </w:r>
    </w:p>
    <w:p w14:paraId="016A7278" w14:textId="4CCB216A" w:rsidR="00603D5C" w:rsidRDefault="00603D5C" w:rsidP="00603D5C">
      <w:pPr>
        <w:pStyle w:val="a3"/>
        <w:numPr>
          <w:ilvl w:val="0"/>
          <w:numId w:val="4"/>
        </w:numPr>
        <w:ind w:leftChars="0"/>
        <w:jc w:val="left"/>
      </w:pPr>
      <w:r>
        <w:t>感染症に罹患された場合、出席停止期間をお守りください。体調不良等の症状が見られた場合、最終</w:t>
      </w:r>
      <w:r>
        <w:rPr>
          <w:rFonts w:hint="eastAsia"/>
        </w:rPr>
        <w:t>の症状から</w:t>
      </w:r>
      <w:r>
        <w:t xml:space="preserve"> 24 時間はご家庭にて</w:t>
      </w:r>
      <w:r w:rsidR="004930B1">
        <w:rPr>
          <w:rFonts w:hint="eastAsia"/>
        </w:rPr>
        <w:t>様子をみて下さい</w:t>
      </w:r>
      <w:r>
        <w:t>。ご家族にも症状が見られるなど、</w:t>
      </w:r>
      <w:r>
        <w:rPr>
          <w:rFonts w:hint="eastAsia"/>
        </w:rPr>
        <w:t>登園の判断に迷う場合は、登園前に園へ連絡をくださいますようお願いします。</w:t>
      </w:r>
    </w:p>
    <w:p w14:paraId="27CDAE1C" w14:textId="20094C9B" w:rsidR="0055778D" w:rsidRDefault="0055778D" w:rsidP="0055778D">
      <w:pPr>
        <w:jc w:val="left"/>
      </w:pPr>
    </w:p>
    <w:p w14:paraId="1FCCA450" w14:textId="72D8169F" w:rsidR="00DF6BAF" w:rsidRDefault="00DF6BAF" w:rsidP="0055778D">
      <w:pPr>
        <w:jc w:val="left"/>
      </w:pPr>
      <w:r>
        <w:rPr>
          <w:rFonts w:hint="eastAsia"/>
        </w:rPr>
        <w:t>【その他】</w:t>
      </w:r>
    </w:p>
    <w:p w14:paraId="2794048A" w14:textId="34434CA2" w:rsidR="009B6D37" w:rsidRDefault="00DF6BAF" w:rsidP="0055778D">
      <w:pPr>
        <w:jc w:val="left"/>
      </w:pPr>
      <w:r>
        <w:rPr>
          <w:rFonts w:hint="eastAsia"/>
        </w:rPr>
        <w:t>自然災害による緊急を要するお知らせや、感染症が流行した際の受け入れ中止について、保護者の方との連絡手段として「すぐーる」アプリの登録をお願いします。</w:t>
      </w:r>
    </w:p>
    <w:p w14:paraId="14DFB919" w14:textId="77777777" w:rsidR="00A261C3" w:rsidRDefault="00A261C3" w:rsidP="0055778D">
      <w:pPr>
        <w:jc w:val="left"/>
      </w:pPr>
    </w:p>
    <w:p w14:paraId="45FFD7DB" w14:textId="6C1F1DB2" w:rsidR="009B6D37" w:rsidRDefault="009B6D37" w:rsidP="009B6D37">
      <w:pPr>
        <w:jc w:val="right"/>
      </w:pPr>
      <w:r>
        <w:rPr>
          <w:rFonts w:hint="eastAsia"/>
        </w:rPr>
        <w:t>（裏面へ）</w:t>
      </w:r>
    </w:p>
    <w:p w14:paraId="5E7ED76F" w14:textId="4E5FD069" w:rsidR="0055778D" w:rsidRDefault="0055778D" w:rsidP="0055778D">
      <w:pPr>
        <w:jc w:val="left"/>
      </w:pPr>
      <w:r>
        <w:rPr>
          <w:rFonts w:hint="eastAsia"/>
        </w:rPr>
        <w:lastRenderedPageBreak/>
        <w:t>【各園連絡先】</w:t>
      </w:r>
    </w:p>
    <w:p w14:paraId="0480F837" w14:textId="3F4ED59C" w:rsidR="0055778D" w:rsidRDefault="0055778D" w:rsidP="0055778D">
      <w:pPr>
        <w:jc w:val="left"/>
      </w:pPr>
      <w:r>
        <w:rPr>
          <w:rFonts w:hint="eastAsia"/>
        </w:rPr>
        <w:t>館山市立船形こども園　館山市船形</w:t>
      </w:r>
      <w:r>
        <w:t>406-7　☎27-2524</w:t>
      </w:r>
    </w:p>
    <w:p w14:paraId="62BF14B2" w14:textId="4E65A0E8" w:rsidR="0055778D" w:rsidRDefault="0055778D" w:rsidP="0055778D">
      <w:pPr>
        <w:jc w:val="left"/>
      </w:pPr>
      <w:r>
        <w:rPr>
          <w:rFonts w:hint="eastAsia"/>
        </w:rPr>
        <w:t>館山市立九重こども園　館山市安東</w:t>
      </w:r>
      <w:r>
        <w:t>751　  ☎22-9800</w:t>
      </w:r>
    </w:p>
    <w:p w14:paraId="7988C4D4" w14:textId="2BDAB8F4" w:rsidR="0055778D" w:rsidRDefault="0055778D" w:rsidP="0055778D">
      <w:pPr>
        <w:jc w:val="left"/>
      </w:pPr>
      <w:r>
        <w:rPr>
          <w:rFonts w:hint="eastAsia"/>
        </w:rPr>
        <w:t>館山市立房南こども園　館山市犬石</w:t>
      </w:r>
      <w:r>
        <w:t>1496　 ☎28-2431</w:t>
      </w:r>
    </w:p>
    <w:sectPr w:rsidR="0055778D" w:rsidSect="00A47124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9856B" w14:textId="77777777" w:rsidR="00A47124" w:rsidRDefault="00A47124" w:rsidP="00A47124">
      <w:r>
        <w:separator/>
      </w:r>
    </w:p>
  </w:endnote>
  <w:endnote w:type="continuationSeparator" w:id="0">
    <w:p w14:paraId="135719E2" w14:textId="77777777" w:rsidR="00A47124" w:rsidRDefault="00A47124" w:rsidP="00A4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29F66" w14:textId="77777777" w:rsidR="00A47124" w:rsidRDefault="00A47124" w:rsidP="00A47124">
      <w:r>
        <w:separator/>
      </w:r>
    </w:p>
  </w:footnote>
  <w:footnote w:type="continuationSeparator" w:id="0">
    <w:p w14:paraId="58D2BE32" w14:textId="77777777" w:rsidR="00A47124" w:rsidRDefault="00A47124" w:rsidP="00A47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26E93"/>
    <w:multiLevelType w:val="hybridMultilevel"/>
    <w:tmpl w:val="73DA0906"/>
    <w:lvl w:ilvl="0" w:tplc="9B56A79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F173D9"/>
    <w:multiLevelType w:val="hybridMultilevel"/>
    <w:tmpl w:val="17989B50"/>
    <w:lvl w:ilvl="0" w:tplc="9B56A79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F84CD3"/>
    <w:multiLevelType w:val="hybridMultilevel"/>
    <w:tmpl w:val="D9E0F6D4"/>
    <w:lvl w:ilvl="0" w:tplc="9B56A79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3F0485"/>
    <w:multiLevelType w:val="hybridMultilevel"/>
    <w:tmpl w:val="109C76B2"/>
    <w:lvl w:ilvl="0" w:tplc="190AEDA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6700244"/>
    <w:multiLevelType w:val="hybridMultilevel"/>
    <w:tmpl w:val="BA42197E"/>
    <w:lvl w:ilvl="0" w:tplc="9B56A79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6B"/>
    <w:rsid w:val="000E3429"/>
    <w:rsid w:val="0029646B"/>
    <w:rsid w:val="002B5798"/>
    <w:rsid w:val="002F21DD"/>
    <w:rsid w:val="00321591"/>
    <w:rsid w:val="004930B1"/>
    <w:rsid w:val="00510236"/>
    <w:rsid w:val="0055778D"/>
    <w:rsid w:val="005972E1"/>
    <w:rsid w:val="00603D5C"/>
    <w:rsid w:val="0075166F"/>
    <w:rsid w:val="00805FC6"/>
    <w:rsid w:val="009B6D37"/>
    <w:rsid w:val="00A261C3"/>
    <w:rsid w:val="00A47124"/>
    <w:rsid w:val="00A5702A"/>
    <w:rsid w:val="00AC1B45"/>
    <w:rsid w:val="00C10099"/>
    <w:rsid w:val="00D9758A"/>
    <w:rsid w:val="00DF6BAF"/>
    <w:rsid w:val="00FC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F5E70E0"/>
  <w15:chartTrackingRefBased/>
  <w15:docId w15:val="{82C9EECA-B7AC-4DCD-88E2-2A8F50F6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46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471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7124"/>
  </w:style>
  <w:style w:type="paragraph" w:styleId="a6">
    <w:name w:val="footer"/>
    <w:basedOn w:val="a"/>
    <w:link w:val="a7"/>
    <w:uiPriority w:val="99"/>
    <w:unhideWhenUsed/>
    <w:rsid w:val="00A471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788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