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C2590" w14:textId="77777777" w:rsidR="00132CE4" w:rsidRPr="00FB4271" w:rsidRDefault="00C4366C" w:rsidP="00E83563">
      <w:pPr>
        <w:snapToGrid w:val="0"/>
        <w:jc w:val="left"/>
        <w:rPr>
          <w:rFonts w:ascii="游ゴシック" w:eastAsia="游ゴシック" w:hAnsi="游ゴシック"/>
          <w:sz w:val="21"/>
          <w:szCs w:val="21"/>
        </w:rPr>
      </w:pPr>
      <w:r w:rsidRPr="00FB4271">
        <w:rPr>
          <w:rFonts w:ascii="游ゴシック" w:eastAsia="游ゴシック" w:hAnsi="游ゴシック" w:hint="eastAsia"/>
          <w:sz w:val="21"/>
          <w:szCs w:val="21"/>
        </w:rPr>
        <w:t>まちづくりアンケート</w:t>
      </w:r>
    </w:p>
    <w:tbl>
      <w:tblPr>
        <w:tblStyle w:val="a3"/>
        <w:tblW w:w="0" w:type="auto"/>
        <w:shd w:val="clear" w:color="auto" w:fill="7F7F7F" w:themeFill="text1" w:themeFillTint="80"/>
        <w:tblLook w:val="04A0" w:firstRow="1" w:lastRow="0" w:firstColumn="1" w:lastColumn="0" w:noHBand="0" w:noVBand="1"/>
      </w:tblPr>
      <w:tblGrid>
        <w:gridCol w:w="9060"/>
      </w:tblGrid>
      <w:tr w:rsidR="00E83563" w:rsidRPr="00FB4271" w14:paraId="5261826C" w14:textId="77777777" w:rsidTr="00E83563">
        <w:tc>
          <w:tcPr>
            <w:tcW w:w="9060" w:type="dxa"/>
            <w:shd w:val="clear" w:color="auto" w:fill="7F7F7F" w:themeFill="text1" w:themeFillTint="80"/>
          </w:tcPr>
          <w:p w14:paraId="2DB9F7BB" w14:textId="77777777" w:rsidR="00E83563" w:rsidRPr="00FB4271" w:rsidRDefault="00E83563" w:rsidP="00E83563">
            <w:pPr>
              <w:snapToGrid w:val="0"/>
              <w:jc w:val="center"/>
              <w:rPr>
                <w:rFonts w:ascii="BIZ UDPゴシック" w:eastAsia="BIZ UDPゴシック" w:hAnsi="BIZ UDPゴシック"/>
                <w:color w:val="FFFFFF" w:themeColor="background1"/>
                <w:sz w:val="40"/>
                <w:szCs w:val="21"/>
              </w:rPr>
            </w:pPr>
            <w:r w:rsidRPr="00FB4271">
              <w:rPr>
                <w:rFonts w:ascii="BIZ UDPゴシック" w:eastAsia="BIZ UDPゴシック" w:hAnsi="BIZ UDPゴシック" w:hint="eastAsia"/>
                <w:color w:val="FFFFFF" w:themeColor="background1"/>
                <w:sz w:val="40"/>
                <w:szCs w:val="21"/>
              </w:rPr>
              <w:t>これからのまちづくりを考えてみませんか？</w:t>
            </w:r>
          </w:p>
        </w:tc>
      </w:tr>
    </w:tbl>
    <w:p w14:paraId="01D539A3" w14:textId="77777777" w:rsidR="00C4366C" w:rsidRPr="00FB4271" w:rsidRDefault="00C4366C" w:rsidP="00E83563">
      <w:pPr>
        <w:snapToGrid w:val="0"/>
        <w:jc w:val="left"/>
        <w:rPr>
          <w:rFonts w:ascii="游ゴシック" w:eastAsia="游ゴシック" w:hAnsi="游ゴシック"/>
          <w:sz w:val="21"/>
          <w:szCs w:val="21"/>
        </w:rPr>
      </w:pPr>
    </w:p>
    <w:p w14:paraId="6C10D1DE" w14:textId="77777777" w:rsidR="00C4366C" w:rsidRPr="00FB4271" w:rsidRDefault="00C4366C" w:rsidP="00E83563">
      <w:pPr>
        <w:snapToGrid w:val="0"/>
        <w:ind w:firstLineChars="100" w:firstLine="197"/>
        <w:jc w:val="left"/>
        <w:rPr>
          <w:rFonts w:ascii="游ゴシック" w:eastAsia="游ゴシック" w:hAnsi="游ゴシック"/>
          <w:sz w:val="21"/>
          <w:szCs w:val="21"/>
        </w:rPr>
      </w:pPr>
      <w:r w:rsidRPr="00FB4271">
        <w:rPr>
          <w:rFonts w:ascii="游ゴシック" w:eastAsia="游ゴシック" w:hAnsi="游ゴシック" w:hint="eastAsia"/>
          <w:sz w:val="21"/>
          <w:szCs w:val="21"/>
        </w:rPr>
        <w:t>館山市では、まちづくりの計画である「都市計画マスタープラン」の見直しや「立地適正化計画」の策定を進めています。計画の策定にあたり、みなさんがお住いの地域・地区の課題やこれからのまちづくりについてご意見を募集します。</w:t>
      </w:r>
    </w:p>
    <w:p w14:paraId="5C501F92" w14:textId="77777777" w:rsidR="00C4366C" w:rsidRPr="00FB4271" w:rsidRDefault="00C4366C" w:rsidP="00E83563">
      <w:pPr>
        <w:snapToGrid w:val="0"/>
        <w:jc w:val="left"/>
        <w:rPr>
          <w:rFonts w:ascii="游ゴシック" w:eastAsia="游ゴシック" w:hAnsi="游ゴシック"/>
          <w:sz w:val="21"/>
          <w:szCs w:val="21"/>
        </w:rPr>
      </w:pPr>
    </w:p>
    <w:p w14:paraId="08D8006E" w14:textId="77777777" w:rsidR="00C4366C" w:rsidRPr="00FB4271" w:rsidRDefault="00C4366C" w:rsidP="00E83563">
      <w:pPr>
        <w:snapToGrid w:val="0"/>
        <w:jc w:val="left"/>
        <w:rPr>
          <w:rFonts w:ascii="游ゴシック" w:eastAsia="游ゴシック" w:hAnsi="游ゴシック"/>
          <w:sz w:val="21"/>
          <w:szCs w:val="21"/>
        </w:rPr>
      </w:pPr>
      <w:r w:rsidRPr="00FB4271">
        <w:rPr>
          <w:rFonts w:ascii="游ゴシック" w:eastAsia="游ゴシック" w:hAnsi="游ゴシック" w:hint="eastAsia"/>
          <w:sz w:val="21"/>
          <w:szCs w:val="21"/>
        </w:rPr>
        <w:t>【意見受付期間】</w:t>
      </w:r>
    </w:p>
    <w:p w14:paraId="61952E03" w14:textId="77777777" w:rsidR="00E83563" w:rsidRPr="00FB4271" w:rsidRDefault="00C4366C" w:rsidP="00E83563">
      <w:pPr>
        <w:snapToGrid w:val="0"/>
        <w:jc w:val="center"/>
        <w:rPr>
          <w:rFonts w:ascii="游ゴシック" w:eastAsia="游ゴシック" w:hAnsi="游ゴシック"/>
          <w:b/>
          <w:sz w:val="32"/>
          <w:szCs w:val="21"/>
        </w:rPr>
      </w:pPr>
      <w:r w:rsidRPr="00FB4271">
        <w:rPr>
          <w:rFonts w:ascii="游ゴシック" w:eastAsia="游ゴシック" w:hAnsi="游ゴシック" w:hint="eastAsia"/>
          <w:b/>
          <w:sz w:val="32"/>
          <w:szCs w:val="21"/>
        </w:rPr>
        <w:t>令和８年７月１１日（土）から２７日（月）まで</w:t>
      </w:r>
    </w:p>
    <w:p w14:paraId="33130FD1" w14:textId="77777777" w:rsidR="00C4366C" w:rsidRPr="00FB4271" w:rsidRDefault="00C4366C" w:rsidP="00E83563">
      <w:pPr>
        <w:snapToGrid w:val="0"/>
        <w:jc w:val="right"/>
        <w:rPr>
          <w:rFonts w:ascii="游ゴシック" w:eastAsia="游ゴシック" w:hAnsi="游ゴシック"/>
          <w:sz w:val="21"/>
          <w:szCs w:val="21"/>
        </w:rPr>
      </w:pPr>
      <w:r w:rsidRPr="00FB4271">
        <w:rPr>
          <w:rFonts w:ascii="游ゴシック" w:eastAsia="游ゴシック" w:hAnsi="游ゴシック" w:hint="eastAsia"/>
          <w:sz w:val="21"/>
          <w:szCs w:val="21"/>
        </w:rPr>
        <w:t>※最終日必着</w:t>
      </w:r>
    </w:p>
    <w:p w14:paraId="7D529FE3" w14:textId="77777777" w:rsidR="00C4366C" w:rsidRPr="00FB4271" w:rsidRDefault="00C4366C" w:rsidP="00E83563">
      <w:pPr>
        <w:snapToGrid w:val="0"/>
        <w:jc w:val="left"/>
        <w:rPr>
          <w:rFonts w:ascii="游ゴシック" w:eastAsia="游ゴシック" w:hAnsi="游ゴシック"/>
          <w:sz w:val="21"/>
          <w:szCs w:val="21"/>
        </w:rPr>
      </w:pPr>
      <w:r w:rsidRPr="00FB4271">
        <w:rPr>
          <w:rFonts w:ascii="游ゴシック" w:eastAsia="游ゴシック" w:hAnsi="游ゴシック" w:hint="eastAsia"/>
          <w:sz w:val="21"/>
          <w:szCs w:val="21"/>
        </w:rPr>
        <w:t>【</w:t>
      </w:r>
      <w:r w:rsidR="00E83563" w:rsidRPr="00FB4271">
        <w:rPr>
          <w:rFonts w:ascii="游ゴシック" w:eastAsia="游ゴシック" w:hAnsi="游ゴシック" w:hint="eastAsia"/>
          <w:sz w:val="21"/>
          <w:szCs w:val="21"/>
        </w:rPr>
        <w:t>記入</w:t>
      </w:r>
      <w:r w:rsidRPr="00FB4271">
        <w:rPr>
          <w:rFonts w:ascii="游ゴシック" w:eastAsia="游ゴシック" w:hAnsi="游ゴシック" w:hint="eastAsia"/>
          <w:sz w:val="21"/>
          <w:szCs w:val="21"/>
        </w:rPr>
        <w:t>方法】</w:t>
      </w:r>
    </w:p>
    <w:p w14:paraId="65CCB4EF" w14:textId="77777777" w:rsidR="00E83563" w:rsidRPr="00FB4271" w:rsidRDefault="00C4366C" w:rsidP="00FB4271">
      <w:pPr>
        <w:snapToGrid w:val="0"/>
        <w:ind w:leftChars="100" w:left="227" w:firstLineChars="100" w:firstLine="197"/>
        <w:jc w:val="left"/>
        <w:rPr>
          <w:rFonts w:ascii="游ゴシック" w:eastAsia="游ゴシック" w:hAnsi="游ゴシック"/>
          <w:sz w:val="21"/>
          <w:szCs w:val="21"/>
        </w:rPr>
      </w:pPr>
      <w:r w:rsidRPr="00FB4271">
        <w:rPr>
          <w:rFonts w:ascii="游ゴシック" w:eastAsia="游ゴシック" w:hAnsi="游ゴシック" w:hint="eastAsia"/>
          <w:sz w:val="21"/>
          <w:szCs w:val="21"/>
        </w:rPr>
        <w:t>館山市のホームページやパネル展示会場、</w:t>
      </w:r>
      <w:r w:rsidR="007A42FA" w:rsidRPr="00FB4271">
        <w:rPr>
          <w:rFonts w:ascii="游ゴシック" w:eastAsia="游ゴシック" w:hAnsi="游ゴシック" w:hint="eastAsia"/>
          <w:sz w:val="21"/>
          <w:szCs w:val="21"/>
        </w:rPr>
        <w:t>資料</w:t>
      </w:r>
      <w:r w:rsidRPr="00FB4271">
        <w:rPr>
          <w:rFonts w:ascii="游ゴシック" w:eastAsia="游ゴシック" w:hAnsi="游ゴシック" w:hint="eastAsia"/>
          <w:sz w:val="21"/>
          <w:szCs w:val="21"/>
        </w:rPr>
        <w:t>設置場所に</w:t>
      </w:r>
      <w:r w:rsidR="007A42FA" w:rsidRPr="00FB4271">
        <w:rPr>
          <w:rFonts w:ascii="游ゴシック" w:eastAsia="游ゴシック" w:hAnsi="游ゴシック" w:hint="eastAsia"/>
          <w:sz w:val="21"/>
          <w:szCs w:val="21"/>
        </w:rPr>
        <w:t>掲載・</w:t>
      </w:r>
      <w:r w:rsidRPr="00FB4271">
        <w:rPr>
          <w:rFonts w:ascii="游ゴシック" w:eastAsia="游ゴシック" w:hAnsi="游ゴシック" w:hint="eastAsia"/>
          <w:sz w:val="21"/>
          <w:szCs w:val="21"/>
        </w:rPr>
        <w:t>設置された資料をご覧いただき、本書裏面（次頁）の「アンケート用紙」にご意見を記入</w:t>
      </w:r>
      <w:r w:rsidR="00E83563" w:rsidRPr="00FB4271">
        <w:rPr>
          <w:rFonts w:ascii="游ゴシック" w:eastAsia="游ゴシック" w:hAnsi="游ゴシック" w:hint="eastAsia"/>
          <w:sz w:val="21"/>
          <w:szCs w:val="21"/>
        </w:rPr>
        <w:t>してください。</w:t>
      </w:r>
    </w:p>
    <w:p w14:paraId="79461D32" w14:textId="77777777" w:rsidR="00E83563" w:rsidRPr="00FB4271" w:rsidRDefault="009867FE" w:rsidP="00E83563">
      <w:pPr>
        <w:snapToGrid w:val="0"/>
        <w:jc w:val="left"/>
        <w:rPr>
          <w:rFonts w:ascii="游ゴシック" w:eastAsia="游ゴシック" w:hAnsi="游ゴシック"/>
          <w:sz w:val="21"/>
          <w:szCs w:val="21"/>
        </w:rPr>
      </w:pPr>
      <w:r>
        <w:rPr>
          <w:rFonts w:ascii="游ゴシック" w:eastAsia="游ゴシック" w:hAnsi="游ゴシック" w:hint="eastAsia"/>
          <w:noProof/>
          <w:sz w:val="21"/>
          <w:szCs w:val="21"/>
        </w:rPr>
        <mc:AlternateContent>
          <mc:Choice Requires="wps">
            <w:drawing>
              <wp:anchor distT="0" distB="0" distL="114300" distR="114300" simplePos="0" relativeHeight="251659264" behindDoc="0" locked="0" layoutInCell="1" allowOverlap="1" wp14:anchorId="6DE53568" wp14:editId="0D3ED0B1">
                <wp:simplePos x="0" y="0"/>
                <wp:positionH relativeFrom="column">
                  <wp:posOffset>5368290</wp:posOffset>
                </wp:positionH>
                <wp:positionV relativeFrom="paragraph">
                  <wp:posOffset>2540</wp:posOffset>
                </wp:positionV>
                <wp:extent cx="741680" cy="789305"/>
                <wp:effectExtent l="0" t="0" r="1270" b="0"/>
                <wp:wrapNone/>
                <wp:docPr id="2" name="テキスト ボックス 2"/>
                <wp:cNvGraphicFramePr/>
                <a:graphic xmlns:a="http://schemas.openxmlformats.org/drawingml/2006/main">
                  <a:graphicData uri="http://schemas.microsoft.com/office/word/2010/wordprocessingShape">
                    <wps:wsp>
                      <wps:cNvSpPr txBox="1"/>
                      <wps:spPr>
                        <a:xfrm>
                          <a:off x="0" y="0"/>
                          <a:ext cx="741680" cy="789305"/>
                        </a:xfrm>
                        <a:prstGeom prst="rect">
                          <a:avLst/>
                        </a:prstGeom>
                        <a:solidFill>
                          <a:schemeClr val="lt1"/>
                        </a:solidFill>
                        <a:ln w="6350">
                          <a:noFill/>
                        </a:ln>
                      </wps:spPr>
                      <wps:txbx>
                        <w:txbxContent>
                          <w:p w14:paraId="0B4C6762" w14:textId="77777777" w:rsidR="00FB4271" w:rsidRDefault="00FB4271" w:rsidP="002A218D">
                            <w:pPr>
                              <w:snapToGrid w:val="0"/>
                              <w:jc w:val="center"/>
                            </w:pPr>
                            <w:r>
                              <w:rPr>
                                <w:noProof/>
                              </w:rPr>
                              <w:drawing>
                                <wp:inline distT="0" distB="0" distL="0" distR="0" wp14:anchorId="568F2AEB" wp14:editId="4D6E6617">
                                  <wp:extent cx="629285" cy="629285"/>
                                  <wp:effectExtent l="0" t="0" r="0" b="0"/>
                                  <wp:docPr id="1" name="図 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285" cy="629285"/>
                                          </a:xfrm>
                                          <a:prstGeom prst="rect">
                                            <a:avLst/>
                                          </a:prstGeom>
                                          <a:noFill/>
                                          <a:ln>
                                            <a:noFill/>
                                          </a:ln>
                                        </pic:spPr>
                                      </pic:pic>
                                    </a:graphicData>
                                  </a:graphic>
                                </wp:inline>
                              </w:drawing>
                            </w:r>
                          </w:p>
                          <w:p w14:paraId="0D26DBA5" w14:textId="77777777" w:rsidR="00FB4271" w:rsidRPr="002A218D" w:rsidRDefault="002A218D" w:rsidP="002A218D">
                            <w:pPr>
                              <w:snapToGrid w:val="0"/>
                              <w:spacing w:line="200" w:lineRule="exact"/>
                              <w:jc w:val="center"/>
                              <w:rPr>
                                <w:rFonts w:ascii="HG丸ｺﾞｼｯｸM-PRO" w:eastAsia="HG丸ｺﾞｼｯｸM-PRO" w:hAnsi="HG丸ｺﾞｼｯｸM-PRO"/>
                                <w:sz w:val="18"/>
                              </w:rPr>
                            </w:pPr>
                            <w:r w:rsidRPr="002A218D">
                              <w:rPr>
                                <w:rFonts w:ascii="HG丸ｺﾞｼｯｸM-PRO" w:eastAsia="HG丸ｺﾞｼｯｸM-PRO" w:hAnsi="HG丸ｺﾞｼｯｸM-PRO" w:hint="eastAsia"/>
                                <w:sz w:val="18"/>
                              </w:rPr>
                              <w:t>館山市HP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テキスト ボックス 2" o:spid="_x0000_s1026" type="#_x0000_t202" style="position:absolute;margin-left:422.7pt;margin-top:.2pt;width:58.4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" fillcolor="white [3201]" stroked="f" strokeweight=".5pt">
                <v:textbox inset="0,0,0,0">
                  <w:txbxContent>
                    <w:p w:rsidR="00FB4271" w:rsidRDefault="00FB4271" w:rsidP="002A218D">
                      <w:pPr>
                        <w:snapToGrid w:val="0"/>
                        <w:jc w:val="center"/>
                      </w:pPr>
                      <w:r>
                        <w:rPr>
                          <w:noProof/>
                        </w:rPr>
                        <w:drawing>
                          <wp:inline distT="0" distB="0" distL="0" distR="0" wp14:anchorId="568F2AEB" wp14:editId="4D6E6617">
                            <wp:extent cx="629285" cy="629285"/>
                            <wp:effectExtent l="0" t="0" r="0" b="0"/>
                            <wp:docPr id="1" name="図 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285" cy="629285"/>
                                    </a:xfrm>
                                    <a:prstGeom prst="rect">
                                      <a:avLst/>
                                    </a:prstGeom>
                                    <a:noFill/>
                                    <a:ln>
                                      <a:noFill/>
                                    </a:ln>
                                  </pic:spPr>
                                </pic:pic>
                              </a:graphicData>
                            </a:graphic>
                          </wp:inline>
                        </w:drawing>
                      </w:r>
                    </w:p>
                    <w:p w:rsidR="00FB4271" w:rsidRPr="002A218D" w:rsidRDefault="002A218D" w:rsidP="002A218D">
                      <w:pPr>
                        <w:snapToGrid w:val="0"/>
                        <w:spacing w:line="200" w:lineRule="exact"/>
                        <w:jc w:val="center"/>
                        <w:rPr>
                          <w:rFonts w:ascii="HG丸ｺﾞｼｯｸM-PRO" w:eastAsia="HG丸ｺﾞｼｯｸM-PRO" w:hAnsi="HG丸ｺﾞｼｯｸM-PRO" w:hint="eastAsia"/>
                          <w:sz w:val="18"/>
                        </w:rPr>
                      </w:pPr>
                      <w:r w:rsidRPr="002A218D">
                        <w:rPr>
                          <w:rFonts w:ascii="HG丸ｺﾞｼｯｸM-PRO" w:eastAsia="HG丸ｺﾞｼｯｸM-PRO" w:hAnsi="HG丸ｺﾞｼｯｸM-PRO" w:hint="eastAsia"/>
                          <w:sz w:val="18"/>
                        </w:rPr>
                        <w:t>館山市HP</w:t>
                      </w:r>
                    </w:p>
                  </w:txbxContent>
                </v:textbox>
              </v:shape>
            </w:pict>
          </mc:Fallback>
        </mc:AlternateContent>
      </w:r>
    </w:p>
    <w:p w14:paraId="11DB0858" w14:textId="77777777" w:rsidR="00DD7D83" w:rsidRPr="00FB4271" w:rsidRDefault="00DD7D83" w:rsidP="00E83563">
      <w:pPr>
        <w:snapToGrid w:val="0"/>
        <w:jc w:val="left"/>
        <w:rPr>
          <w:rFonts w:ascii="游ゴシック" w:eastAsia="游ゴシック" w:hAnsi="游ゴシック"/>
          <w:sz w:val="21"/>
          <w:szCs w:val="21"/>
        </w:rPr>
      </w:pPr>
      <w:r w:rsidRPr="00FB4271">
        <w:rPr>
          <w:rFonts w:ascii="游ゴシック" w:eastAsia="游ゴシック" w:hAnsi="游ゴシック" w:hint="eastAsia"/>
          <w:sz w:val="21"/>
          <w:szCs w:val="21"/>
        </w:rPr>
        <w:t>【資料の掲載・設置場所】</w:t>
      </w:r>
    </w:p>
    <w:p w14:paraId="1ADBD124" w14:textId="79700122" w:rsidR="007A42FA" w:rsidRPr="00FB4271" w:rsidRDefault="00DD7D83" w:rsidP="007A42FA">
      <w:pPr>
        <w:snapToGrid w:val="0"/>
        <w:ind w:firstLineChars="100" w:firstLine="197"/>
        <w:jc w:val="left"/>
        <w:rPr>
          <w:rFonts w:ascii="游ゴシック" w:eastAsia="游ゴシック" w:hAnsi="游ゴシック"/>
          <w:sz w:val="21"/>
          <w:szCs w:val="21"/>
        </w:rPr>
      </w:pPr>
      <w:r w:rsidRPr="00FB4271">
        <w:rPr>
          <w:rFonts w:ascii="游ゴシック" w:eastAsia="游ゴシック" w:hAnsi="游ゴシック" w:hint="eastAsia"/>
          <w:sz w:val="21"/>
          <w:szCs w:val="21"/>
        </w:rPr>
        <w:t>①</w:t>
      </w:r>
      <w:r w:rsidR="009867FE">
        <w:rPr>
          <w:rFonts w:ascii="游ゴシック" w:eastAsia="游ゴシック" w:hAnsi="游ゴシック" w:hint="eastAsia"/>
          <w:sz w:val="21"/>
          <w:szCs w:val="21"/>
        </w:rPr>
        <w:t xml:space="preserve"> </w:t>
      </w:r>
      <w:r w:rsidRPr="00FB4271">
        <w:rPr>
          <w:rFonts w:ascii="游ゴシック" w:eastAsia="游ゴシック" w:hAnsi="游ゴシック" w:hint="eastAsia"/>
          <w:sz w:val="21"/>
          <w:szCs w:val="21"/>
        </w:rPr>
        <w:t xml:space="preserve">館山市ＨＰ　</w:t>
      </w:r>
      <w:r w:rsidR="007A42FA" w:rsidRPr="00FB4271">
        <w:rPr>
          <w:rFonts w:ascii="游ゴシック" w:eastAsia="游ゴシック" w:hAnsi="游ゴシック"/>
          <w:sz w:val="21"/>
          <w:szCs w:val="21"/>
        </w:rPr>
        <w:t>https://www.city.tateyama.chiba.jp/tosikeikaku/page011816.html</w:t>
      </w:r>
    </w:p>
    <w:p w14:paraId="7DF31C41" w14:textId="1C674BDC" w:rsidR="007A42FA" w:rsidRPr="00FB4271" w:rsidRDefault="00DD7D83" w:rsidP="007A42FA">
      <w:pPr>
        <w:snapToGrid w:val="0"/>
        <w:ind w:firstLineChars="100" w:firstLine="197"/>
        <w:jc w:val="left"/>
        <w:rPr>
          <w:rFonts w:ascii="游ゴシック" w:eastAsia="游ゴシック" w:hAnsi="游ゴシック"/>
          <w:sz w:val="21"/>
          <w:szCs w:val="21"/>
        </w:rPr>
      </w:pPr>
      <w:r w:rsidRPr="00FB4271">
        <w:rPr>
          <w:rFonts w:ascii="游ゴシック" w:eastAsia="游ゴシック" w:hAnsi="游ゴシック" w:hint="eastAsia"/>
          <w:sz w:val="21"/>
          <w:szCs w:val="21"/>
        </w:rPr>
        <w:t>②</w:t>
      </w:r>
      <w:r w:rsidR="009867FE">
        <w:rPr>
          <w:rFonts w:ascii="游ゴシック" w:eastAsia="游ゴシック" w:hAnsi="游ゴシック" w:hint="eastAsia"/>
          <w:sz w:val="21"/>
          <w:szCs w:val="21"/>
        </w:rPr>
        <w:t xml:space="preserve"> </w:t>
      </w:r>
      <w:r w:rsidRPr="00FB4271">
        <w:rPr>
          <w:rFonts w:ascii="游ゴシック" w:eastAsia="游ゴシック" w:hAnsi="游ゴシック" w:hint="eastAsia"/>
          <w:sz w:val="21"/>
          <w:szCs w:val="21"/>
        </w:rPr>
        <w:t xml:space="preserve">館山市役所本館ロビー　</w:t>
      </w:r>
      <w:r w:rsidR="00FB4271">
        <w:rPr>
          <w:rFonts w:ascii="游ゴシック" w:eastAsia="游ゴシック" w:hAnsi="游ゴシック" w:hint="eastAsia"/>
          <w:sz w:val="21"/>
          <w:szCs w:val="21"/>
        </w:rPr>
        <w:t xml:space="preserve">　</w:t>
      </w:r>
      <w:r w:rsidRPr="00FB4271">
        <w:rPr>
          <w:rFonts w:ascii="游ゴシック" w:eastAsia="游ゴシック" w:hAnsi="游ゴシック" w:hint="eastAsia"/>
          <w:sz w:val="21"/>
          <w:szCs w:val="21"/>
        </w:rPr>
        <w:t>③</w:t>
      </w:r>
      <w:r w:rsidR="009867FE">
        <w:rPr>
          <w:rFonts w:ascii="游ゴシック" w:eastAsia="游ゴシック" w:hAnsi="游ゴシック" w:hint="eastAsia"/>
          <w:sz w:val="21"/>
          <w:szCs w:val="21"/>
        </w:rPr>
        <w:t xml:space="preserve"> </w:t>
      </w:r>
      <w:r w:rsidRPr="00FB4271">
        <w:rPr>
          <w:rFonts w:ascii="游ゴシック" w:eastAsia="游ゴシック" w:hAnsi="游ゴシック" w:hint="eastAsia"/>
          <w:sz w:val="21"/>
          <w:szCs w:val="21"/>
        </w:rPr>
        <w:t xml:space="preserve">コミュニティセンター　</w:t>
      </w:r>
      <w:r w:rsidR="00FB4271">
        <w:rPr>
          <w:rFonts w:ascii="游ゴシック" w:eastAsia="游ゴシック" w:hAnsi="游ゴシック" w:hint="eastAsia"/>
          <w:sz w:val="21"/>
          <w:szCs w:val="21"/>
        </w:rPr>
        <w:t xml:space="preserve">　</w:t>
      </w:r>
      <w:r w:rsidRPr="00FB4271">
        <w:rPr>
          <w:rFonts w:ascii="游ゴシック" w:eastAsia="游ゴシック" w:hAnsi="游ゴシック" w:hint="eastAsia"/>
          <w:sz w:val="21"/>
          <w:szCs w:val="21"/>
        </w:rPr>
        <w:t>④</w:t>
      </w:r>
      <w:r w:rsidR="009867FE">
        <w:rPr>
          <w:rFonts w:ascii="游ゴシック" w:eastAsia="游ゴシック" w:hAnsi="游ゴシック" w:hint="eastAsia"/>
          <w:sz w:val="21"/>
          <w:szCs w:val="21"/>
        </w:rPr>
        <w:t xml:space="preserve"> </w:t>
      </w:r>
      <w:r w:rsidRPr="00FB4271">
        <w:rPr>
          <w:rFonts w:ascii="游ゴシック" w:eastAsia="游ゴシック" w:hAnsi="游ゴシック" w:hint="eastAsia"/>
          <w:sz w:val="21"/>
          <w:szCs w:val="21"/>
        </w:rPr>
        <w:t>各地区公民館</w:t>
      </w:r>
    </w:p>
    <w:p w14:paraId="728FE312" w14:textId="1B947A22" w:rsidR="00DD7D83" w:rsidRPr="00FB4271" w:rsidRDefault="007A42FA" w:rsidP="007A42FA">
      <w:pPr>
        <w:snapToGrid w:val="0"/>
        <w:ind w:firstLineChars="100" w:firstLine="197"/>
        <w:jc w:val="left"/>
        <w:rPr>
          <w:rFonts w:ascii="游ゴシック" w:eastAsia="游ゴシック" w:hAnsi="游ゴシック"/>
          <w:sz w:val="21"/>
          <w:szCs w:val="21"/>
        </w:rPr>
      </w:pPr>
      <w:r w:rsidRPr="00FB4271">
        <w:rPr>
          <w:rFonts w:ascii="游ゴシック" w:eastAsia="游ゴシック" w:hAnsi="游ゴシック" w:hint="eastAsia"/>
          <w:sz w:val="21"/>
          <w:szCs w:val="21"/>
        </w:rPr>
        <w:t>⑤</w:t>
      </w:r>
      <w:r w:rsidR="009867FE">
        <w:rPr>
          <w:rFonts w:ascii="游ゴシック" w:eastAsia="游ゴシック" w:hAnsi="游ゴシック" w:hint="eastAsia"/>
          <w:sz w:val="21"/>
          <w:szCs w:val="21"/>
        </w:rPr>
        <w:t xml:space="preserve"> </w:t>
      </w:r>
      <w:r w:rsidRPr="00FB4271">
        <w:rPr>
          <w:rFonts w:ascii="游ゴシック" w:eastAsia="游ゴシック" w:hAnsi="游ゴシック" w:hint="eastAsia"/>
          <w:sz w:val="21"/>
          <w:szCs w:val="21"/>
        </w:rPr>
        <w:t>パネル展示会場（イオンタウン館山　フードコート）※パネル展示は7/10</w:t>
      </w:r>
      <w:r w:rsidR="009867FE">
        <w:rPr>
          <w:rFonts w:ascii="游ゴシック" w:eastAsia="游ゴシック" w:hAnsi="游ゴシック" w:hint="eastAsia"/>
          <w:sz w:val="21"/>
          <w:szCs w:val="21"/>
        </w:rPr>
        <w:t>(金)</w:t>
      </w:r>
      <w:r w:rsidRPr="00FB4271">
        <w:rPr>
          <w:rFonts w:ascii="游ゴシック" w:eastAsia="游ゴシック" w:hAnsi="游ゴシック" w:hint="eastAsia"/>
          <w:sz w:val="21"/>
          <w:szCs w:val="21"/>
        </w:rPr>
        <w:t>～7/20</w:t>
      </w:r>
      <w:r w:rsidR="009867FE">
        <w:rPr>
          <w:rFonts w:ascii="游ゴシック" w:eastAsia="游ゴシック" w:hAnsi="游ゴシック" w:hint="eastAsia"/>
          <w:sz w:val="21"/>
          <w:szCs w:val="21"/>
        </w:rPr>
        <w:t>(月・祝)</w:t>
      </w:r>
    </w:p>
    <w:p w14:paraId="15071451" w14:textId="35CBA3AC" w:rsidR="00DD7D83" w:rsidRPr="00FB4271" w:rsidRDefault="00DD7D83" w:rsidP="00E83563">
      <w:pPr>
        <w:snapToGrid w:val="0"/>
        <w:jc w:val="left"/>
        <w:rPr>
          <w:rFonts w:ascii="游ゴシック" w:eastAsia="游ゴシック" w:hAnsi="游ゴシック"/>
          <w:sz w:val="21"/>
          <w:szCs w:val="21"/>
        </w:rPr>
      </w:pPr>
    </w:p>
    <w:p w14:paraId="4BA314C2" w14:textId="630FB331" w:rsidR="00E83563" w:rsidRPr="00FB4271" w:rsidRDefault="00E83563" w:rsidP="00E83563">
      <w:pPr>
        <w:snapToGrid w:val="0"/>
        <w:jc w:val="left"/>
        <w:rPr>
          <w:rFonts w:ascii="游ゴシック" w:eastAsia="游ゴシック" w:hAnsi="游ゴシック"/>
          <w:sz w:val="21"/>
          <w:szCs w:val="21"/>
        </w:rPr>
      </w:pPr>
      <w:r w:rsidRPr="00FB4271">
        <w:rPr>
          <w:rFonts w:ascii="游ゴシック" w:eastAsia="游ゴシック" w:hAnsi="游ゴシック" w:hint="eastAsia"/>
          <w:sz w:val="21"/>
          <w:szCs w:val="21"/>
        </w:rPr>
        <w:t>【提出方法】</w:t>
      </w:r>
    </w:p>
    <w:p w14:paraId="4A602C32" w14:textId="6C5A514A" w:rsidR="007A42FA" w:rsidRPr="00FB4271" w:rsidRDefault="00984407" w:rsidP="00FB4271">
      <w:pPr>
        <w:snapToGrid w:val="0"/>
        <w:ind w:leftChars="100" w:left="227" w:firstLineChars="100" w:firstLine="197"/>
        <w:jc w:val="left"/>
        <w:rPr>
          <w:rFonts w:ascii="游ゴシック" w:eastAsia="游ゴシック" w:hAnsi="游ゴシック"/>
          <w:sz w:val="21"/>
          <w:szCs w:val="21"/>
        </w:rPr>
      </w:pPr>
      <w:r>
        <w:rPr>
          <w:rFonts w:ascii="游ゴシック" w:eastAsia="游ゴシック" w:hAnsi="游ゴシック" w:hint="eastAsia"/>
          <w:noProof/>
          <w:sz w:val="21"/>
          <w:szCs w:val="21"/>
        </w:rPr>
        <mc:AlternateContent>
          <mc:Choice Requires="wps">
            <w:drawing>
              <wp:anchor distT="0" distB="0" distL="114300" distR="114300" simplePos="0" relativeHeight="251661312" behindDoc="0" locked="0" layoutInCell="1" allowOverlap="1" wp14:anchorId="0D7DFB1B" wp14:editId="735A7432">
                <wp:simplePos x="0" y="0"/>
                <wp:positionH relativeFrom="column">
                  <wp:posOffset>5213350</wp:posOffset>
                </wp:positionH>
                <wp:positionV relativeFrom="paragraph">
                  <wp:posOffset>277656</wp:posOffset>
                </wp:positionV>
                <wp:extent cx="1044575" cy="789305"/>
                <wp:effectExtent l="0" t="0" r="3175" b="0"/>
                <wp:wrapNone/>
                <wp:docPr id="3" name="テキスト ボックス 3"/>
                <wp:cNvGraphicFramePr/>
                <a:graphic xmlns:a="http://schemas.openxmlformats.org/drawingml/2006/main">
                  <a:graphicData uri="http://schemas.microsoft.com/office/word/2010/wordprocessingShape">
                    <wps:wsp>
                      <wps:cNvSpPr txBox="1"/>
                      <wps:spPr>
                        <a:xfrm>
                          <a:off x="0" y="0"/>
                          <a:ext cx="1044575" cy="789305"/>
                        </a:xfrm>
                        <a:prstGeom prst="rect">
                          <a:avLst/>
                        </a:prstGeom>
                        <a:solidFill>
                          <a:schemeClr val="lt1"/>
                        </a:solidFill>
                        <a:ln w="6350">
                          <a:noFill/>
                        </a:ln>
                      </wps:spPr>
                      <wps:txbx>
                        <w:txbxContent>
                          <w:p w14:paraId="43CEB16E" w14:textId="77777777" w:rsidR="00984407" w:rsidRDefault="00984407" w:rsidP="00984407">
                            <w:pPr>
                              <w:snapToGrid w:val="0"/>
                              <w:jc w:val="center"/>
                            </w:pPr>
                            <w:r>
                              <w:rPr>
                                <w:noProof/>
                              </w:rPr>
                              <w:drawing>
                                <wp:inline distT="0" distB="0" distL="0" distR="0" wp14:anchorId="17898DEA" wp14:editId="13160F65">
                                  <wp:extent cx="504000" cy="504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6B79904A" w14:textId="77777777" w:rsidR="00984407" w:rsidRDefault="00984407" w:rsidP="00984407">
                            <w:pPr>
                              <w:snapToGrid w:val="0"/>
                              <w:spacing w:line="100" w:lineRule="exact"/>
                              <w:jc w:val="center"/>
                              <w:rPr>
                                <w:rFonts w:ascii="HG丸ｺﾞｼｯｸM-PRO" w:eastAsia="HG丸ｺﾞｼｯｸM-PRO" w:hAnsi="HG丸ｺﾞｼｯｸM-PRO"/>
                                <w:sz w:val="18"/>
                              </w:rPr>
                            </w:pPr>
                          </w:p>
                          <w:p w14:paraId="31A16417" w14:textId="77777777" w:rsidR="00984407" w:rsidRPr="002A218D" w:rsidRDefault="00984407" w:rsidP="00984407">
                            <w:pPr>
                              <w:snapToGrid w:val="0"/>
                              <w:spacing w:line="20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Web回答フォーム</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DFB1B" id="_x0000_t202" coordsize="21600,21600" o:spt="202" path="m,l,21600r21600,l21600,xe">
                <v:stroke joinstyle="miter"/>
                <v:path gradientshapeok="t" o:connecttype="rect"/>
              </v:shapetype>
              <v:shape id="テキスト ボックス 3" o:spid="_x0000_s1027" type="#_x0000_t202" style="position:absolute;left:0;text-align:left;margin-left:410.5pt;margin-top:21.85pt;width:82.25pt;height:6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" fillcolor="white [3201]" stroked="f" strokeweight=".5pt">
                <v:textbox inset="0,0,0,0">
                  <w:txbxContent>
                    <w:p w14:paraId="43CEB16E" w14:textId="77777777" w:rsidR="00984407" w:rsidRDefault="00984407" w:rsidP="00984407">
                      <w:pPr>
                        <w:snapToGrid w:val="0"/>
                        <w:jc w:val="center"/>
                      </w:pPr>
                      <w:r>
                        <w:rPr>
                          <w:noProof/>
                        </w:rPr>
                        <w:drawing>
                          <wp:inline distT="0" distB="0" distL="0" distR="0" wp14:anchorId="17898DEA" wp14:editId="13160F65">
                            <wp:extent cx="504000" cy="504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6B79904A" w14:textId="77777777" w:rsidR="00984407" w:rsidRDefault="00984407" w:rsidP="00984407">
                      <w:pPr>
                        <w:snapToGrid w:val="0"/>
                        <w:spacing w:line="100" w:lineRule="exact"/>
                        <w:jc w:val="center"/>
                        <w:rPr>
                          <w:rFonts w:ascii="HG丸ｺﾞｼｯｸM-PRO" w:eastAsia="HG丸ｺﾞｼｯｸM-PRO" w:hAnsi="HG丸ｺﾞｼｯｸM-PRO"/>
                          <w:sz w:val="18"/>
                        </w:rPr>
                      </w:pPr>
                    </w:p>
                    <w:p w14:paraId="31A16417" w14:textId="77777777" w:rsidR="00984407" w:rsidRPr="002A218D" w:rsidRDefault="00984407" w:rsidP="00984407">
                      <w:pPr>
                        <w:snapToGrid w:val="0"/>
                        <w:spacing w:line="20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Web</w:t>
                      </w:r>
                      <w:r>
                        <w:rPr>
                          <w:rFonts w:ascii="HG丸ｺﾞｼｯｸM-PRO" w:eastAsia="HG丸ｺﾞｼｯｸM-PRO" w:hAnsi="HG丸ｺﾞｼｯｸM-PRO" w:hint="eastAsia"/>
                          <w:sz w:val="18"/>
                        </w:rPr>
                        <w:t>回答フォーム</w:t>
                      </w:r>
                    </w:p>
                  </w:txbxContent>
                </v:textbox>
              </v:shape>
            </w:pict>
          </mc:Fallback>
        </mc:AlternateContent>
      </w:r>
      <w:r w:rsidR="00FB4271">
        <w:rPr>
          <w:rFonts w:ascii="游ゴシック" w:eastAsia="游ゴシック" w:hAnsi="游ゴシック" w:hint="eastAsia"/>
          <w:sz w:val="21"/>
          <w:szCs w:val="21"/>
        </w:rPr>
        <w:t>アンケート用紙を</w:t>
      </w:r>
      <w:r w:rsidR="00C4366C" w:rsidRPr="00FB4271">
        <w:rPr>
          <w:rFonts w:ascii="游ゴシック" w:eastAsia="游ゴシック" w:hAnsi="游ゴシック" w:hint="eastAsia"/>
          <w:sz w:val="21"/>
          <w:szCs w:val="21"/>
        </w:rPr>
        <w:t>持参、郵送、Ｅメール、ＦＡＸのいずれかの方法により、館山市都市計画課へご提出</w:t>
      </w:r>
      <w:r w:rsidR="00FB4271">
        <w:rPr>
          <w:rFonts w:ascii="游ゴシック" w:eastAsia="游ゴシック" w:hAnsi="游ゴシック" w:hint="eastAsia"/>
          <w:sz w:val="21"/>
          <w:szCs w:val="21"/>
        </w:rPr>
        <w:t xml:space="preserve">　または　Web回答フォームからご回答ください。</w:t>
      </w:r>
    </w:p>
    <w:p w14:paraId="668C4C35" w14:textId="77777777" w:rsidR="00C4366C" w:rsidRPr="00FB4271" w:rsidRDefault="00C4366C" w:rsidP="00FB4271">
      <w:pPr>
        <w:snapToGrid w:val="0"/>
        <w:ind w:firstLineChars="100" w:firstLine="197"/>
        <w:jc w:val="left"/>
        <w:rPr>
          <w:rFonts w:ascii="游ゴシック" w:eastAsia="游ゴシック" w:hAnsi="游ゴシック"/>
          <w:sz w:val="21"/>
          <w:szCs w:val="21"/>
        </w:rPr>
      </w:pPr>
      <w:r w:rsidRPr="00FB4271">
        <w:rPr>
          <w:rFonts w:ascii="游ゴシック" w:eastAsia="游ゴシック" w:hAnsi="游ゴシック" w:hint="eastAsia"/>
          <w:sz w:val="21"/>
          <w:szCs w:val="21"/>
        </w:rPr>
        <w:t>※</w:t>
      </w:r>
      <w:r w:rsidR="007A42FA" w:rsidRPr="00FB4271">
        <w:rPr>
          <w:rFonts w:ascii="游ゴシック" w:eastAsia="游ゴシック" w:hAnsi="游ゴシック" w:hint="eastAsia"/>
          <w:sz w:val="21"/>
          <w:szCs w:val="21"/>
        </w:rPr>
        <w:t>パネル展示</w:t>
      </w:r>
      <w:r w:rsidRPr="00FB4271">
        <w:rPr>
          <w:rFonts w:ascii="游ゴシック" w:eastAsia="游ゴシック" w:hAnsi="游ゴシック" w:hint="eastAsia"/>
          <w:sz w:val="21"/>
          <w:szCs w:val="21"/>
        </w:rPr>
        <w:t>会場や設置場所に郵送用封筒を設置していますのでご利用ください。</w:t>
      </w:r>
    </w:p>
    <w:p w14:paraId="2F54897D" w14:textId="77777777" w:rsidR="00C4366C" w:rsidRPr="00FB4271" w:rsidRDefault="00C4366C" w:rsidP="00E83563">
      <w:pPr>
        <w:snapToGrid w:val="0"/>
        <w:jc w:val="left"/>
        <w:rPr>
          <w:rFonts w:ascii="游ゴシック" w:eastAsia="游ゴシック" w:hAnsi="游ゴシック"/>
          <w:sz w:val="21"/>
          <w:szCs w:val="21"/>
        </w:rPr>
      </w:pPr>
    </w:p>
    <w:p w14:paraId="592B3A07" w14:textId="77777777" w:rsidR="00C4366C" w:rsidRPr="00FB4271" w:rsidRDefault="00C4366C" w:rsidP="00E83563">
      <w:pPr>
        <w:snapToGrid w:val="0"/>
        <w:jc w:val="left"/>
        <w:rPr>
          <w:rFonts w:ascii="游ゴシック" w:eastAsia="游ゴシック" w:hAnsi="游ゴシック"/>
          <w:sz w:val="21"/>
          <w:szCs w:val="21"/>
        </w:rPr>
      </w:pPr>
      <w:r w:rsidRPr="00FB4271">
        <w:rPr>
          <w:rFonts w:ascii="游ゴシック" w:eastAsia="游ゴシック" w:hAnsi="游ゴシック" w:hint="eastAsia"/>
          <w:sz w:val="21"/>
          <w:szCs w:val="21"/>
        </w:rPr>
        <w:t>【提出にあたって】</w:t>
      </w:r>
    </w:p>
    <w:p w14:paraId="6A5E1288" w14:textId="77777777" w:rsidR="00C4366C" w:rsidRPr="00FB4271" w:rsidRDefault="00C4366C" w:rsidP="00FB4271">
      <w:pPr>
        <w:snapToGrid w:val="0"/>
        <w:ind w:leftChars="100" w:left="424" w:hangingChars="100" w:hanging="197"/>
        <w:jc w:val="left"/>
        <w:rPr>
          <w:rFonts w:ascii="游ゴシック" w:eastAsia="游ゴシック" w:hAnsi="游ゴシック"/>
          <w:sz w:val="21"/>
          <w:szCs w:val="21"/>
        </w:rPr>
      </w:pPr>
      <w:r w:rsidRPr="00FB4271">
        <w:rPr>
          <w:rFonts w:ascii="游ゴシック" w:eastAsia="游ゴシック" w:hAnsi="游ゴシック" w:hint="eastAsia"/>
          <w:sz w:val="21"/>
          <w:szCs w:val="21"/>
        </w:rPr>
        <w:t>○</w:t>
      </w:r>
      <w:r w:rsidR="009867FE">
        <w:rPr>
          <w:rFonts w:ascii="游ゴシック" w:eastAsia="游ゴシック" w:hAnsi="游ゴシック" w:hint="eastAsia"/>
          <w:sz w:val="21"/>
          <w:szCs w:val="21"/>
        </w:rPr>
        <w:t xml:space="preserve"> </w:t>
      </w:r>
      <w:r w:rsidRPr="00FB4271">
        <w:rPr>
          <w:rFonts w:ascii="游ゴシック" w:eastAsia="游ゴシック" w:hAnsi="游ゴシック" w:hint="eastAsia"/>
          <w:sz w:val="21"/>
          <w:szCs w:val="21"/>
        </w:rPr>
        <w:t>提出にあたっては、提出される方の住所・氏名（法人等の場合は、その名称・事務所所在地等）を明記してください。記載されていない場合は、提出意見として取り扱いません。</w:t>
      </w:r>
    </w:p>
    <w:p w14:paraId="35F9CC24" w14:textId="77777777" w:rsidR="00C4366C" w:rsidRPr="00FB4271" w:rsidRDefault="00C4366C" w:rsidP="00FB4271">
      <w:pPr>
        <w:snapToGrid w:val="0"/>
        <w:ind w:leftChars="100" w:left="424" w:hangingChars="100" w:hanging="197"/>
        <w:jc w:val="left"/>
        <w:rPr>
          <w:rFonts w:ascii="游ゴシック" w:eastAsia="游ゴシック" w:hAnsi="游ゴシック"/>
          <w:sz w:val="21"/>
          <w:szCs w:val="21"/>
        </w:rPr>
      </w:pPr>
      <w:r w:rsidRPr="00FB4271">
        <w:rPr>
          <w:rFonts w:ascii="游ゴシック" w:eastAsia="游ゴシック" w:hAnsi="游ゴシック" w:hint="eastAsia"/>
          <w:sz w:val="21"/>
          <w:szCs w:val="21"/>
        </w:rPr>
        <w:t>○</w:t>
      </w:r>
      <w:r w:rsidR="009867FE">
        <w:rPr>
          <w:rFonts w:ascii="游ゴシック" w:eastAsia="游ゴシック" w:hAnsi="游ゴシック" w:hint="eastAsia"/>
          <w:sz w:val="21"/>
          <w:szCs w:val="21"/>
        </w:rPr>
        <w:t xml:space="preserve"> </w:t>
      </w:r>
      <w:r w:rsidRPr="00FB4271">
        <w:rPr>
          <w:rFonts w:ascii="游ゴシック" w:eastAsia="游ゴシック" w:hAnsi="游ゴシック" w:hint="eastAsia"/>
          <w:sz w:val="21"/>
          <w:szCs w:val="21"/>
        </w:rPr>
        <w:t>電話や口頭によるご意見は、内容を正確に記録することができないため、受付しません。</w:t>
      </w:r>
    </w:p>
    <w:p w14:paraId="4B1947A9" w14:textId="77777777" w:rsidR="009867FE" w:rsidRPr="00FB4271" w:rsidRDefault="009867FE" w:rsidP="009867FE">
      <w:pPr>
        <w:snapToGrid w:val="0"/>
        <w:ind w:leftChars="100" w:left="424" w:hangingChars="100" w:hanging="197"/>
        <w:jc w:val="left"/>
        <w:rPr>
          <w:rFonts w:ascii="游ゴシック" w:eastAsia="游ゴシック" w:hAnsi="游ゴシック"/>
          <w:sz w:val="21"/>
          <w:szCs w:val="21"/>
        </w:rPr>
      </w:pPr>
      <w:r w:rsidRPr="00FB4271">
        <w:rPr>
          <w:rFonts w:ascii="游ゴシック" w:eastAsia="游ゴシック" w:hAnsi="游ゴシック" w:hint="eastAsia"/>
          <w:sz w:val="21"/>
          <w:szCs w:val="21"/>
        </w:rPr>
        <w:t>○</w:t>
      </w:r>
      <w:r>
        <w:rPr>
          <w:rFonts w:ascii="游ゴシック" w:eastAsia="游ゴシック" w:hAnsi="游ゴシック" w:hint="eastAsia"/>
          <w:sz w:val="21"/>
          <w:szCs w:val="21"/>
        </w:rPr>
        <w:t xml:space="preserve"> </w:t>
      </w:r>
      <w:r w:rsidRPr="00FB4271">
        <w:rPr>
          <w:rFonts w:ascii="游ゴシック" w:eastAsia="游ゴシック" w:hAnsi="游ゴシック" w:hint="eastAsia"/>
          <w:sz w:val="21"/>
          <w:szCs w:val="21"/>
        </w:rPr>
        <w:t>ご意見に対し</w:t>
      </w:r>
      <w:r>
        <w:rPr>
          <w:rFonts w:ascii="游ゴシック" w:eastAsia="游ゴシック" w:hAnsi="游ゴシック" w:hint="eastAsia"/>
          <w:sz w:val="21"/>
          <w:szCs w:val="21"/>
        </w:rPr>
        <w:t>て</w:t>
      </w:r>
      <w:r w:rsidRPr="00FB4271">
        <w:rPr>
          <w:rFonts w:ascii="游ゴシック" w:eastAsia="游ゴシック" w:hAnsi="游ゴシック" w:hint="eastAsia"/>
          <w:sz w:val="21"/>
          <w:szCs w:val="21"/>
        </w:rPr>
        <w:t>個別にお答えすることはできませんので、ご了承ください。</w:t>
      </w:r>
    </w:p>
    <w:p w14:paraId="23DEFC48" w14:textId="77777777" w:rsidR="00C4366C" w:rsidRPr="00FB4271" w:rsidRDefault="00C4366C" w:rsidP="00FB4271">
      <w:pPr>
        <w:snapToGrid w:val="0"/>
        <w:ind w:leftChars="100" w:left="424" w:hangingChars="100" w:hanging="197"/>
        <w:jc w:val="left"/>
        <w:rPr>
          <w:rFonts w:ascii="游ゴシック" w:eastAsia="游ゴシック" w:hAnsi="游ゴシック"/>
          <w:sz w:val="21"/>
          <w:szCs w:val="21"/>
        </w:rPr>
      </w:pPr>
      <w:r w:rsidRPr="00FB4271">
        <w:rPr>
          <w:rFonts w:ascii="游ゴシック" w:eastAsia="游ゴシック" w:hAnsi="游ゴシック" w:hint="eastAsia"/>
          <w:sz w:val="21"/>
          <w:szCs w:val="21"/>
        </w:rPr>
        <w:t>○</w:t>
      </w:r>
      <w:r w:rsidR="009867FE">
        <w:rPr>
          <w:rFonts w:ascii="游ゴシック" w:eastAsia="游ゴシック" w:hAnsi="游ゴシック" w:hint="eastAsia"/>
          <w:sz w:val="21"/>
          <w:szCs w:val="21"/>
        </w:rPr>
        <w:t xml:space="preserve"> </w:t>
      </w:r>
      <w:r w:rsidRPr="00FB4271">
        <w:rPr>
          <w:rFonts w:ascii="游ゴシック" w:eastAsia="游ゴシック" w:hAnsi="游ゴシック" w:hint="eastAsia"/>
          <w:sz w:val="21"/>
          <w:szCs w:val="21"/>
        </w:rPr>
        <w:t>いただいたご意見</w:t>
      </w:r>
      <w:r w:rsidR="00E83563" w:rsidRPr="00FB4271">
        <w:rPr>
          <w:rFonts w:ascii="游ゴシック" w:eastAsia="游ゴシック" w:hAnsi="游ゴシック" w:hint="eastAsia"/>
          <w:sz w:val="21"/>
          <w:szCs w:val="21"/>
        </w:rPr>
        <w:t>は</w:t>
      </w:r>
      <w:r w:rsidRPr="00FB4271">
        <w:rPr>
          <w:rFonts w:ascii="游ゴシック" w:eastAsia="游ゴシック" w:hAnsi="游ゴシック" w:hint="eastAsia"/>
          <w:sz w:val="21"/>
          <w:szCs w:val="21"/>
        </w:rPr>
        <w:t>、</w:t>
      </w:r>
      <w:r w:rsidR="00E83563" w:rsidRPr="00FB4271">
        <w:rPr>
          <w:rFonts w:ascii="游ゴシック" w:eastAsia="游ゴシック" w:hAnsi="游ゴシック" w:hint="eastAsia"/>
          <w:sz w:val="21"/>
          <w:szCs w:val="21"/>
        </w:rPr>
        <w:t>「都市計画マスタープラン」の見直しや「立地適正化計画」の策定に活用させていただきます。</w:t>
      </w:r>
      <w:r w:rsidR="009867FE">
        <w:rPr>
          <w:rFonts w:ascii="游ゴシック" w:eastAsia="游ゴシック" w:hAnsi="游ゴシック" w:hint="eastAsia"/>
          <w:sz w:val="21"/>
          <w:szCs w:val="21"/>
        </w:rPr>
        <w:t>※活用</w:t>
      </w:r>
      <w:r w:rsidRPr="00FB4271">
        <w:rPr>
          <w:rFonts w:ascii="游ゴシック" w:eastAsia="游ゴシック" w:hAnsi="游ゴシック"/>
          <w:sz w:val="21"/>
          <w:szCs w:val="21"/>
        </w:rPr>
        <w:t>にあたっては、住所・氏名等の個人情報は公表いたしませ</w:t>
      </w:r>
      <w:r w:rsidR="009867FE">
        <w:rPr>
          <w:rFonts w:ascii="游ゴシック" w:eastAsia="游ゴシック" w:hAnsi="游ゴシック" w:hint="eastAsia"/>
          <w:sz w:val="21"/>
          <w:szCs w:val="21"/>
        </w:rPr>
        <w:t>ん。</w:t>
      </w:r>
    </w:p>
    <w:p w14:paraId="3C81207C" w14:textId="77777777" w:rsidR="00E83563" w:rsidRDefault="00E83563" w:rsidP="00FB4271">
      <w:pPr>
        <w:tabs>
          <w:tab w:val="left" w:pos="908"/>
        </w:tabs>
        <w:snapToGrid w:val="0"/>
        <w:jc w:val="left"/>
        <w:rPr>
          <w:rFonts w:ascii="游ゴシック" w:eastAsia="游ゴシック" w:hAnsi="游ゴシック"/>
          <w:sz w:val="21"/>
          <w:szCs w:val="21"/>
        </w:rPr>
      </w:pPr>
    </w:p>
    <w:p w14:paraId="40C81614" w14:textId="77777777" w:rsidR="00FB4271" w:rsidRDefault="00FB4271" w:rsidP="00FB4271">
      <w:pPr>
        <w:tabs>
          <w:tab w:val="left" w:pos="908"/>
        </w:tabs>
        <w:snapToGrid w:val="0"/>
        <w:jc w:val="left"/>
        <w:rPr>
          <w:rFonts w:ascii="游ゴシック" w:eastAsia="游ゴシック" w:hAnsi="游ゴシック"/>
          <w:sz w:val="21"/>
          <w:szCs w:val="21"/>
        </w:rPr>
      </w:pPr>
      <w:r>
        <w:rPr>
          <w:rFonts w:ascii="游ゴシック" w:eastAsia="游ゴシック" w:hAnsi="游ゴシック" w:hint="eastAsia"/>
          <w:sz w:val="21"/>
          <w:szCs w:val="21"/>
        </w:rPr>
        <w:t>【提出</w:t>
      </w:r>
      <w:r w:rsidR="002A218D">
        <w:rPr>
          <w:rFonts w:ascii="游ゴシック" w:eastAsia="游ゴシック" w:hAnsi="游ゴシック" w:hint="eastAsia"/>
          <w:sz w:val="21"/>
          <w:szCs w:val="21"/>
        </w:rPr>
        <w:t>・問合せ</w:t>
      </w:r>
      <w:r>
        <w:rPr>
          <w:rFonts w:ascii="游ゴシック" w:eastAsia="游ゴシック" w:hAnsi="游ゴシック" w:hint="eastAsia"/>
          <w:sz w:val="21"/>
          <w:szCs w:val="21"/>
        </w:rPr>
        <w:t>先】</w:t>
      </w:r>
    </w:p>
    <w:p w14:paraId="5703DFB8" w14:textId="77777777" w:rsidR="00FB4271" w:rsidRPr="00FB4271" w:rsidRDefault="00FB4271" w:rsidP="00FB4271">
      <w:pPr>
        <w:tabs>
          <w:tab w:val="left" w:pos="908"/>
        </w:tabs>
        <w:snapToGrid w:val="0"/>
        <w:ind w:leftChars="100" w:left="227"/>
        <w:jc w:val="left"/>
        <w:rPr>
          <w:rFonts w:ascii="游ゴシック" w:eastAsia="游ゴシック" w:hAnsi="游ゴシック"/>
          <w:sz w:val="21"/>
          <w:szCs w:val="21"/>
        </w:rPr>
      </w:pPr>
      <w:r w:rsidRPr="00FB4271">
        <w:rPr>
          <w:rFonts w:ascii="游ゴシック" w:eastAsia="游ゴシック" w:hAnsi="游ゴシック" w:hint="eastAsia"/>
          <w:sz w:val="21"/>
          <w:szCs w:val="21"/>
        </w:rPr>
        <w:t>□</w:t>
      </w:r>
      <w:r w:rsidRPr="00FB4271">
        <w:rPr>
          <w:rFonts w:ascii="游ゴシック" w:eastAsia="游ゴシック" w:hAnsi="游ゴシック"/>
          <w:sz w:val="21"/>
          <w:szCs w:val="21"/>
        </w:rPr>
        <w:t xml:space="preserve"> 〒294-8601　館山市北条1145-1　館山市建設</w:t>
      </w:r>
      <w:r w:rsidR="009867FE">
        <w:rPr>
          <w:rFonts w:ascii="游ゴシック" w:eastAsia="游ゴシック" w:hAnsi="游ゴシック" w:hint="eastAsia"/>
          <w:sz w:val="21"/>
          <w:szCs w:val="21"/>
        </w:rPr>
        <w:t>経済</w:t>
      </w:r>
      <w:r w:rsidRPr="00FB4271">
        <w:rPr>
          <w:rFonts w:ascii="游ゴシック" w:eastAsia="游ゴシック" w:hAnsi="游ゴシック"/>
          <w:sz w:val="21"/>
          <w:szCs w:val="21"/>
        </w:rPr>
        <w:t>部都市計画課</w:t>
      </w:r>
      <w:r w:rsidR="002A218D">
        <w:rPr>
          <w:rFonts w:ascii="游ゴシック" w:eastAsia="游ゴシック" w:hAnsi="游ゴシック" w:hint="eastAsia"/>
          <w:sz w:val="21"/>
          <w:szCs w:val="21"/>
        </w:rPr>
        <w:t>（</w:t>
      </w:r>
      <w:r w:rsidR="002A218D" w:rsidRPr="00FB4271">
        <w:rPr>
          <w:rFonts w:ascii="游ゴシック" w:eastAsia="游ゴシック" w:hAnsi="游ゴシック" w:hint="eastAsia"/>
          <w:sz w:val="21"/>
          <w:szCs w:val="21"/>
        </w:rPr>
        <w:t>平日</w:t>
      </w:r>
      <w:r w:rsidR="002A218D" w:rsidRPr="00FB4271">
        <w:rPr>
          <w:rFonts w:ascii="游ゴシック" w:eastAsia="游ゴシック" w:hAnsi="游ゴシック"/>
          <w:sz w:val="21"/>
          <w:szCs w:val="21"/>
        </w:rPr>
        <w:t>9:00～16:30</w:t>
      </w:r>
      <w:r w:rsidR="002A218D">
        <w:rPr>
          <w:rFonts w:ascii="游ゴシック" w:eastAsia="游ゴシック" w:hAnsi="游ゴシック" w:hint="eastAsia"/>
          <w:sz w:val="21"/>
          <w:szCs w:val="21"/>
        </w:rPr>
        <w:t>）</w:t>
      </w:r>
    </w:p>
    <w:p w14:paraId="4AAA899C" w14:textId="77777777" w:rsidR="002A218D" w:rsidRDefault="002A218D" w:rsidP="002A218D">
      <w:pPr>
        <w:tabs>
          <w:tab w:val="left" w:pos="908"/>
        </w:tabs>
        <w:snapToGrid w:val="0"/>
        <w:ind w:leftChars="100" w:left="227"/>
        <w:jc w:val="left"/>
        <w:rPr>
          <w:rFonts w:ascii="游ゴシック" w:eastAsia="游ゴシック" w:hAnsi="游ゴシック"/>
          <w:sz w:val="21"/>
          <w:szCs w:val="21"/>
        </w:rPr>
      </w:pPr>
      <w:r w:rsidRPr="00FB4271">
        <w:rPr>
          <w:rFonts w:ascii="游ゴシック" w:eastAsia="游ゴシック" w:hAnsi="游ゴシック" w:hint="eastAsia"/>
          <w:sz w:val="21"/>
          <w:szCs w:val="21"/>
        </w:rPr>
        <w:t>□</w:t>
      </w:r>
      <w:r w:rsidRPr="00FB4271">
        <w:rPr>
          <w:rFonts w:ascii="游ゴシック" w:eastAsia="游ゴシック" w:hAnsi="游ゴシック"/>
          <w:sz w:val="21"/>
          <w:szCs w:val="21"/>
        </w:rPr>
        <w:t xml:space="preserve"> </w:t>
      </w:r>
      <w:r>
        <w:rPr>
          <w:rFonts w:ascii="游ゴシック" w:eastAsia="游ゴシック" w:hAnsi="游ゴシック" w:hint="eastAsia"/>
          <w:sz w:val="21"/>
          <w:szCs w:val="21"/>
        </w:rPr>
        <w:t xml:space="preserve">電話：0470-22-3640　　</w:t>
      </w:r>
      <w:r w:rsidRPr="00FB4271">
        <w:rPr>
          <w:rFonts w:ascii="游ゴシック" w:eastAsia="游ゴシック" w:hAnsi="游ゴシック"/>
          <w:sz w:val="21"/>
          <w:szCs w:val="21"/>
        </w:rPr>
        <w:t>ＦＡＸ：0470-23-3116</w:t>
      </w:r>
    </w:p>
    <w:p w14:paraId="0B6DF181" w14:textId="77777777" w:rsidR="00FB4271" w:rsidRDefault="00FB4271" w:rsidP="009867FE">
      <w:pPr>
        <w:tabs>
          <w:tab w:val="left" w:pos="908"/>
        </w:tabs>
        <w:snapToGrid w:val="0"/>
        <w:ind w:leftChars="100" w:left="227"/>
        <w:jc w:val="left"/>
        <w:rPr>
          <w:rFonts w:ascii="游ゴシック" w:eastAsia="游ゴシック" w:hAnsi="游ゴシック"/>
          <w:sz w:val="21"/>
          <w:szCs w:val="21"/>
        </w:rPr>
      </w:pPr>
      <w:r w:rsidRPr="00FB4271">
        <w:rPr>
          <w:rFonts w:ascii="游ゴシック" w:eastAsia="游ゴシック" w:hAnsi="游ゴシック" w:hint="eastAsia"/>
          <w:sz w:val="21"/>
          <w:szCs w:val="21"/>
        </w:rPr>
        <w:t>□</w:t>
      </w:r>
      <w:r w:rsidRPr="00FB4271">
        <w:rPr>
          <w:rFonts w:ascii="游ゴシック" w:eastAsia="游ゴシック" w:hAnsi="游ゴシック"/>
          <w:sz w:val="21"/>
          <w:szCs w:val="21"/>
        </w:rPr>
        <w:t xml:space="preserve"> Eメール：</w:t>
      </w:r>
      <w:r w:rsidR="001D5596" w:rsidRPr="001D5596">
        <w:rPr>
          <w:rFonts w:ascii="游ゴシック" w:eastAsia="游ゴシック" w:hAnsi="游ゴシック"/>
          <w:sz w:val="21"/>
          <w:szCs w:val="21"/>
        </w:rPr>
        <w:t>tosikeikaku@city.tateyama.chiba.jp</w:t>
      </w:r>
    </w:p>
    <w:p w14:paraId="13D68E73" w14:textId="77777777" w:rsidR="001D5596" w:rsidRDefault="001D5596" w:rsidP="009867FE">
      <w:pPr>
        <w:tabs>
          <w:tab w:val="left" w:pos="908"/>
        </w:tabs>
        <w:snapToGrid w:val="0"/>
        <w:ind w:leftChars="100" w:left="227"/>
        <w:jc w:val="left"/>
        <w:rPr>
          <w:rFonts w:ascii="游ゴシック" w:eastAsia="游ゴシック" w:hAnsi="游ゴシック"/>
          <w:sz w:val="21"/>
          <w:szCs w:val="21"/>
        </w:rPr>
      </w:pPr>
    </w:p>
    <w:p w14:paraId="2923882D" w14:textId="77777777" w:rsidR="001D5596" w:rsidRDefault="002A218D" w:rsidP="00FF2A67">
      <w:pPr>
        <w:widowControl/>
        <w:jc w:val="center"/>
        <w:rPr>
          <w:rFonts w:ascii="游ゴシック" w:eastAsia="游ゴシック" w:hAnsi="游ゴシック"/>
          <w:sz w:val="21"/>
          <w:szCs w:val="21"/>
        </w:rPr>
        <w:sectPr w:rsidR="001D5596" w:rsidSect="00E83563">
          <w:pgSz w:w="11906" w:h="16838" w:code="9"/>
          <w:pgMar w:top="1418" w:right="1418" w:bottom="1418" w:left="1418" w:header="851" w:footer="992" w:gutter="0"/>
          <w:cols w:space="425"/>
          <w:docGrid w:type="linesAndChars" w:linePitch="466" w:charSpace="-2714"/>
        </w:sectPr>
      </w:pPr>
      <w:r w:rsidRPr="002A218D">
        <w:rPr>
          <w:rFonts w:ascii="游ゴシック" w:eastAsia="游ゴシック" w:hAnsi="游ゴシック" w:hint="eastAsia"/>
          <w:sz w:val="21"/>
          <w:szCs w:val="21"/>
        </w:rPr>
        <w:t>▼　意見提出用紙は裏面</w:t>
      </w:r>
      <w:r w:rsidR="009867FE">
        <w:rPr>
          <w:rFonts w:ascii="游ゴシック" w:eastAsia="游ゴシック" w:hAnsi="游ゴシック" w:hint="eastAsia"/>
          <w:sz w:val="21"/>
          <w:szCs w:val="21"/>
        </w:rPr>
        <w:t>（次頁）</w:t>
      </w:r>
      <w:r w:rsidRPr="002A218D">
        <w:rPr>
          <w:rFonts w:ascii="游ゴシック" w:eastAsia="游ゴシック" w:hAnsi="游ゴシック" w:hint="eastAsia"/>
          <w:sz w:val="21"/>
          <w:szCs w:val="21"/>
        </w:rPr>
        <w:t>です　▼</w:t>
      </w:r>
    </w:p>
    <w:tbl>
      <w:tblPr>
        <w:tblStyle w:val="a3"/>
        <w:tblW w:w="0" w:type="auto"/>
        <w:shd w:val="clear" w:color="auto" w:fill="7F7F7F" w:themeFill="text1" w:themeFillTint="80"/>
        <w:tblLook w:val="04A0" w:firstRow="1" w:lastRow="0" w:firstColumn="1" w:lastColumn="0" w:noHBand="0" w:noVBand="1"/>
      </w:tblPr>
      <w:tblGrid>
        <w:gridCol w:w="9060"/>
      </w:tblGrid>
      <w:tr w:rsidR="001D5596" w:rsidRPr="00FB4271" w14:paraId="59524BA5" w14:textId="77777777" w:rsidTr="00F35749">
        <w:tc>
          <w:tcPr>
            <w:tcW w:w="9060" w:type="dxa"/>
            <w:shd w:val="clear" w:color="auto" w:fill="7F7F7F" w:themeFill="text1" w:themeFillTint="80"/>
          </w:tcPr>
          <w:p w14:paraId="532BFB3E" w14:textId="77777777" w:rsidR="001D5596" w:rsidRPr="00FB4271" w:rsidRDefault="001D5596" w:rsidP="00F35749">
            <w:pPr>
              <w:snapToGrid w:val="0"/>
              <w:jc w:val="center"/>
              <w:rPr>
                <w:rFonts w:ascii="BIZ UDPゴシック" w:eastAsia="BIZ UDPゴシック" w:hAnsi="BIZ UDPゴシック"/>
                <w:color w:val="FFFFFF" w:themeColor="background1"/>
                <w:sz w:val="40"/>
                <w:szCs w:val="21"/>
              </w:rPr>
            </w:pPr>
            <w:r>
              <w:rPr>
                <w:rFonts w:ascii="BIZ UDPゴシック" w:eastAsia="BIZ UDPゴシック" w:hAnsi="BIZ UDPゴシック" w:hint="eastAsia"/>
                <w:color w:val="FFFFFF" w:themeColor="background1"/>
                <w:sz w:val="40"/>
                <w:szCs w:val="21"/>
              </w:rPr>
              <w:lastRenderedPageBreak/>
              <w:t>アンケート用紙</w:t>
            </w:r>
          </w:p>
        </w:tc>
      </w:tr>
    </w:tbl>
    <w:p w14:paraId="452CD5C7" w14:textId="77777777" w:rsidR="001D5596" w:rsidRPr="001D5596" w:rsidRDefault="001D5596" w:rsidP="00AB1A9C">
      <w:pPr>
        <w:spacing w:line="160" w:lineRule="exact"/>
        <w:rPr>
          <w:rFonts w:ascii="游ゴシック" w:eastAsia="游ゴシック" w:hAnsi="游ゴシック"/>
          <w:sz w:val="21"/>
          <w:szCs w:val="21"/>
        </w:rPr>
      </w:pPr>
    </w:p>
    <w:tbl>
      <w:tblPr>
        <w:tblStyle w:val="a3"/>
        <w:tblW w:w="0" w:type="auto"/>
        <w:tblLook w:val="04A0" w:firstRow="1" w:lastRow="0" w:firstColumn="1" w:lastColumn="0" w:noHBand="0" w:noVBand="1"/>
      </w:tblPr>
      <w:tblGrid>
        <w:gridCol w:w="9060"/>
      </w:tblGrid>
      <w:tr w:rsidR="001D5596" w14:paraId="23DC3F89" w14:textId="77777777" w:rsidTr="00AB1A9C">
        <w:tc>
          <w:tcPr>
            <w:tcW w:w="9060" w:type="dxa"/>
            <w:shd w:val="clear" w:color="auto" w:fill="404040" w:themeFill="text1" w:themeFillTint="BF"/>
          </w:tcPr>
          <w:p w14:paraId="64120F27" w14:textId="77777777" w:rsidR="001D5596" w:rsidRPr="00AB1A9C" w:rsidRDefault="000468EE" w:rsidP="000468EE">
            <w:pPr>
              <w:jc w:val="center"/>
              <w:rPr>
                <w:rFonts w:ascii="BIZ UDPゴシック" w:eastAsia="BIZ UDPゴシック" w:hAnsi="BIZ UDPゴシック"/>
                <w:color w:val="FFFFFF" w:themeColor="background1"/>
                <w:szCs w:val="21"/>
              </w:rPr>
            </w:pPr>
            <w:r w:rsidRPr="00AB1A9C">
              <w:rPr>
                <w:rFonts w:ascii="BIZ UDPゴシック" w:eastAsia="BIZ UDPゴシック" w:hAnsi="BIZ UDPゴシック" w:hint="eastAsia"/>
                <w:color w:val="FFFFFF" w:themeColor="background1"/>
                <w:szCs w:val="21"/>
              </w:rPr>
              <w:t>住所・氏名等</w:t>
            </w:r>
          </w:p>
        </w:tc>
      </w:tr>
    </w:tbl>
    <w:p w14:paraId="537E219E" w14:textId="77777777" w:rsidR="001D5596" w:rsidRPr="001D5596" w:rsidRDefault="000468EE">
      <w:pPr>
        <w:rPr>
          <w:rFonts w:ascii="游ゴシック" w:eastAsia="游ゴシック" w:hAnsi="游ゴシック"/>
          <w:sz w:val="21"/>
          <w:szCs w:val="21"/>
        </w:rPr>
      </w:pPr>
      <w:r>
        <w:rPr>
          <w:rFonts w:ascii="游ゴシック" w:eastAsia="游ゴシック" w:hAnsi="游ゴシック" w:hint="eastAsia"/>
          <w:sz w:val="21"/>
          <w:szCs w:val="21"/>
        </w:rPr>
        <w:t>◆以下に必要事項をご記入ください。</w:t>
      </w:r>
    </w:p>
    <w:tbl>
      <w:tblPr>
        <w:tblStyle w:val="a3"/>
        <w:tblW w:w="9067" w:type="dxa"/>
        <w:tblLook w:val="04A0" w:firstRow="1" w:lastRow="0" w:firstColumn="1" w:lastColumn="0" w:noHBand="0" w:noVBand="1"/>
      </w:tblPr>
      <w:tblGrid>
        <w:gridCol w:w="1970"/>
        <w:gridCol w:w="572"/>
        <w:gridCol w:w="6525"/>
      </w:tblGrid>
      <w:tr w:rsidR="00813B52" w14:paraId="759C23F4" w14:textId="77777777" w:rsidTr="00AB1A9C">
        <w:trPr>
          <w:trHeight w:val="283"/>
        </w:trPr>
        <w:tc>
          <w:tcPr>
            <w:tcW w:w="1970" w:type="dxa"/>
            <w:vMerge w:val="restart"/>
            <w:vAlign w:val="center"/>
          </w:tcPr>
          <w:p w14:paraId="28DC82BE" w14:textId="77777777" w:rsidR="00813B52" w:rsidRDefault="00813B52" w:rsidP="00813B52">
            <w:pPr>
              <w:spacing w:line="240" w:lineRule="exact"/>
              <w:jc w:val="center"/>
              <w:rPr>
                <w:rFonts w:ascii="游ゴシック" w:eastAsia="游ゴシック" w:hAnsi="游ゴシック"/>
                <w:sz w:val="21"/>
                <w:szCs w:val="21"/>
              </w:rPr>
            </w:pPr>
            <w:r>
              <w:rPr>
                <w:rFonts w:ascii="游ゴシック" w:eastAsia="游ゴシック" w:hAnsi="游ゴシック" w:hint="eastAsia"/>
                <w:sz w:val="21"/>
                <w:szCs w:val="21"/>
              </w:rPr>
              <w:t>対象区分</w:t>
            </w:r>
          </w:p>
        </w:tc>
        <w:tc>
          <w:tcPr>
            <w:tcW w:w="7097" w:type="dxa"/>
            <w:gridSpan w:val="2"/>
            <w:vAlign w:val="center"/>
          </w:tcPr>
          <w:p w14:paraId="2E906C6B" w14:textId="77777777" w:rsidR="00813B52" w:rsidRDefault="00813B52" w:rsidP="00813B52">
            <w:pPr>
              <w:spacing w:line="240" w:lineRule="exact"/>
              <w:rPr>
                <w:rFonts w:ascii="游ゴシック" w:eastAsia="游ゴシック" w:hAnsi="游ゴシック"/>
                <w:sz w:val="21"/>
                <w:szCs w:val="21"/>
              </w:rPr>
            </w:pPr>
            <w:r w:rsidRPr="00813B52">
              <w:rPr>
                <w:rFonts w:ascii="游ゴシック" w:eastAsia="游ゴシック" w:hAnsi="游ゴシック" w:hint="eastAsia"/>
                <w:sz w:val="21"/>
                <w:szCs w:val="21"/>
              </w:rPr>
              <w:t>○</w:t>
            </w:r>
            <w:r w:rsidR="00AB1A9C">
              <w:rPr>
                <w:rFonts w:ascii="游ゴシック" w:eastAsia="游ゴシック" w:hAnsi="游ゴシック" w:hint="eastAsia"/>
                <w:sz w:val="21"/>
                <w:szCs w:val="21"/>
              </w:rPr>
              <w:t xml:space="preserve"> </w:t>
            </w:r>
            <w:r w:rsidRPr="00813B52">
              <w:rPr>
                <w:rFonts w:ascii="游ゴシック" w:eastAsia="游ゴシック" w:hAnsi="游ゴシック" w:hint="eastAsia"/>
                <w:sz w:val="21"/>
                <w:szCs w:val="21"/>
              </w:rPr>
              <w:t>該当する区分を記入してください</w:t>
            </w:r>
          </w:p>
        </w:tc>
      </w:tr>
      <w:tr w:rsidR="00813B52" w14:paraId="4A8ECF3F" w14:textId="77777777" w:rsidTr="008D46C5">
        <w:trPr>
          <w:trHeight w:val="737"/>
        </w:trPr>
        <w:tc>
          <w:tcPr>
            <w:tcW w:w="1970" w:type="dxa"/>
            <w:vMerge/>
            <w:vAlign w:val="center"/>
          </w:tcPr>
          <w:p w14:paraId="021C34BE" w14:textId="77777777" w:rsidR="00813B52" w:rsidRDefault="00813B52" w:rsidP="00813B52">
            <w:pPr>
              <w:spacing w:line="240" w:lineRule="exact"/>
              <w:jc w:val="center"/>
              <w:rPr>
                <w:rFonts w:ascii="游ゴシック" w:eastAsia="游ゴシック" w:hAnsi="游ゴシック"/>
                <w:sz w:val="21"/>
                <w:szCs w:val="21"/>
              </w:rPr>
            </w:pPr>
          </w:p>
        </w:tc>
        <w:tc>
          <w:tcPr>
            <w:tcW w:w="572" w:type="dxa"/>
            <w:shd w:val="clear" w:color="auto" w:fill="FFF2CC" w:themeFill="accent4" w:themeFillTint="33"/>
            <w:vAlign w:val="center"/>
          </w:tcPr>
          <w:p w14:paraId="0F1FFC1F" w14:textId="77777777" w:rsidR="00813B52" w:rsidRPr="00AB1A9C" w:rsidRDefault="00813B52" w:rsidP="00AB1A9C">
            <w:pPr>
              <w:jc w:val="center"/>
              <w:rPr>
                <w:rFonts w:ascii="游ゴシック" w:eastAsia="游ゴシック" w:hAnsi="游ゴシック"/>
                <w:szCs w:val="21"/>
              </w:rPr>
            </w:pPr>
          </w:p>
        </w:tc>
        <w:tc>
          <w:tcPr>
            <w:tcW w:w="6525" w:type="dxa"/>
            <w:vAlign w:val="center"/>
          </w:tcPr>
          <w:p w14:paraId="5917F35A" w14:textId="77777777" w:rsidR="00813B52" w:rsidRPr="00813B52" w:rsidRDefault="00813B52" w:rsidP="00813B52">
            <w:pPr>
              <w:spacing w:line="320" w:lineRule="exact"/>
              <w:rPr>
                <w:rFonts w:ascii="游ゴシック" w:eastAsia="游ゴシック" w:hAnsi="游ゴシック"/>
                <w:sz w:val="21"/>
                <w:szCs w:val="21"/>
              </w:rPr>
            </w:pPr>
            <w:r w:rsidRPr="00813B52">
              <w:rPr>
                <w:rFonts w:ascii="游ゴシック" w:eastAsia="游ゴシック" w:hAnsi="游ゴシック" w:hint="eastAsia"/>
                <w:sz w:val="21"/>
                <w:szCs w:val="21"/>
              </w:rPr>
              <w:t>Ⓐ</w:t>
            </w:r>
            <w:r w:rsidR="009867FE">
              <w:rPr>
                <w:rFonts w:ascii="游ゴシック" w:eastAsia="游ゴシック" w:hAnsi="游ゴシック" w:hint="eastAsia"/>
                <w:sz w:val="21"/>
                <w:szCs w:val="21"/>
              </w:rPr>
              <w:t xml:space="preserve"> </w:t>
            </w:r>
            <w:r w:rsidRPr="00813B52">
              <w:rPr>
                <w:rFonts w:ascii="游ゴシック" w:eastAsia="游ゴシック" w:hAnsi="游ゴシック" w:hint="eastAsia"/>
                <w:sz w:val="21"/>
                <w:szCs w:val="21"/>
              </w:rPr>
              <w:t>館山市内に在住、在勤、在学している方</w:t>
            </w:r>
          </w:p>
          <w:p w14:paraId="06DF961F" w14:textId="77777777" w:rsidR="00813B52" w:rsidRPr="00813B52" w:rsidRDefault="00813B52" w:rsidP="00813B52">
            <w:pPr>
              <w:spacing w:line="320" w:lineRule="exact"/>
              <w:rPr>
                <w:rFonts w:ascii="游ゴシック" w:eastAsia="游ゴシック" w:hAnsi="游ゴシック"/>
                <w:sz w:val="21"/>
                <w:szCs w:val="21"/>
              </w:rPr>
            </w:pPr>
            <w:r w:rsidRPr="00813B52">
              <w:rPr>
                <w:rFonts w:ascii="游ゴシック" w:eastAsia="游ゴシック" w:hAnsi="游ゴシック" w:cs="ＭＳ 明朝" w:hint="eastAsia"/>
                <w:sz w:val="21"/>
                <w:szCs w:val="21"/>
              </w:rPr>
              <w:t>Ⓑ</w:t>
            </w:r>
            <w:r w:rsidR="009867FE">
              <w:rPr>
                <w:rFonts w:ascii="游ゴシック" w:eastAsia="游ゴシック" w:hAnsi="游ゴシック" w:cs="ＭＳ 明朝" w:hint="eastAsia"/>
                <w:sz w:val="21"/>
                <w:szCs w:val="21"/>
              </w:rPr>
              <w:t xml:space="preserve"> </w:t>
            </w:r>
            <w:r w:rsidRPr="00813B52">
              <w:rPr>
                <w:rFonts w:ascii="游ゴシック" w:eastAsia="游ゴシック" w:hAnsi="游ゴシック" w:hint="eastAsia"/>
                <w:sz w:val="21"/>
                <w:szCs w:val="21"/>
              </w:rPr>
              <w:t>館山市内に事務所がある個人または団体</w:t>
            </w:r>
          </w:p>
        </w:tc>
      </w:tr>
      <w:tr w:rsidR="00AB1A9C" w14:paraId="4EA38919" w14:textId="77777777" w:rsidTr="008D46C5">
        <w:trPr>
          <w:trHeight w:val="737"/>
        </w:trPr>
        <w:tc>
          <w:tcPr>
            <w:tcW w:w="1970" w:type="dxa"/>
            <w:vAlign w:val="center"/>
          </w:tcPr>
          <w:p w14:paraId="63B16F43" w14:textId="77777777" w:rsidR="00AB1A9C" w:rsidRDefault="00AB1A9C" w:rsidP="00813B52">
            <w:pPr>
              <w:spacing w:line="240" w:lineRule="exact"/>
              <w:jc w:val="center"/>
              <w:rPr>
                <w:rFonts w:ascii="游ゴシック" w:eastAsia="游ゴシック" w:hAnsi="游ゴシック"/>
                <w:sz w:val="21"/>
                <w:szCs w:val="21"/>
              </w:rPr>
            </w:pPr>
            <w:r>
              <w:rPr>
                <w:rFonts w:ascii="游ゴシック" w:eastAsia="游ゴシック" w:hAnsi="游ゴシック" w:hint="eastAsia"/>
                <w:sz w:val="21"/>
                <w:szCs w:val="21"/>
              </w:rPr>
              <w:t>住　　所</w:t>
            </w:r>
          </w:p>
          <w:p w14:paraId="29065334" w14:textId="77777777" w:rsidR="00AB1A9C" w:rsidRDefault="00AB1A9C" w:rsidP="00813B52">
            <w:pPr>
              <w:spacing w:line="240" w:lineRule="exact"/>
              <w:jc w:val="center"/>
              <w:rPr>
                <w:rFonts w:ascii="游ゴシック" w:eastAsia="游ゴシック" w:hAnsi="游ゴシック"/>
                <w:sz w:val="21"/>
                <w:szCs w:val="21"/>
              </w:rPr>
            </w:pPr>
            <w:r>
              <w:rPr>
                <w:rFonts w:ascii="游ゴシック" w:eastAsia="游ゴシック" w:hAnsi="游ゴシック" w:hint="eastAsia"/>
                <w:sz w:val="21"/>
                <w:szCs w:val="21"/>
              </w:rPr>
              <w:t>（または所在地）</w:t>
            </w:r>
          </w:p>
        </w:tc>
        <w:tc>
          <w:tcPr>
            <w:tcW w:w="7097" w:type="dxa"/>
            <w:gridSpan w:val="2"/>
            <w:shd w:val="clear" w:color="auto" w:fill="FFF2CC" w:themeFill="accent4" w:themeFillTint="33"/>
            <w:vAlign w:val="center"/>
          </w:tcPr>
          <w:p w14:paraId="72B2C103" w14:textId="77777777" w:rsidR="00AB1A9C" w:rsidRPr="00AB1A9C" w:rsidRDefault="00AB1A9C" w:rsidP="00AB1A9C">
            <w:pPr>
              <w:rPr>
                <w:rFonts w:ascii="游ゴシック" w:eastAsia="游ゴシック" w:hAnsi="游ゴシック"/>
                <w:szCs w:val="21"/>
              </w:rPr>
            </w:pPr>
          </w:p>
        </w:tc>
      </w:tr>
      <w:tr w:rsidR="00AB1A9C" w14:paraId="238E3293" w14:textId="77777777" w:rsidTr="008D46C5">
        <w:trPr>
          <w:trHeight w:val="737"/>
        </w:trPr>
        <w:tc>
          <w:tcPr>
            <w:tcW w:w="1970" w:type="dxa"/>
            <w:vAlign w:val="center"/>
          </w:tcPr>
          <w:p w14:paraId="72CF6B68" w14:textId="77777777" w:rsidR="00AB1A9C" w:rsidRDefault="00AB1A9C" w:rsidP="00813B52">
            <w:pPr>
              <w:spacing w:line="240" w:lineRule="exact"/>
              <w:jc w:val="center"/>
              <w:rPr>
                <w:rFonts w:ascii="游ゴシック" w:eastAsia="游ゴシック" w:hAnsi="游ゴシック"/>
                <w:sz w:val="21"/>
                <w:szCs w:val="21"/>
              </w:rPr>
            </w:pPr>
            <w:r>
              <w:rPr>
                <w:rFonts w:ascii="游ゴシック" w:eastAsia="游ゴシック" w:hAnsi="游ゴシック" w:hint="eastAsia"/>
                <w:sz w:val="21"/>
                <w:szCs w:val="21"/>
              </w:rPr>
              <w:t>氏　　名</w:t>
            </w:r>
          </w:p>
          <w:p w14:paraId="1A586121" w14:textId="77777777" w:rsidR="00AB1A9C" w:rsidRDefault="00AB1A9C" w:rsidP="00813B52">
            <w:pPr>
              <w:spacing w:line="240" w:lineRule="exact"/>
              <w:jc w:val="center"/>
              <w:rPr>
                <w:rFonts w:ascii="游ゴシック" w:eastAsia="游ゴシック" w:hAnsi="游ゴシック"/>
                <w:sz w:val="21"/>
                <w:szCs w:val="21"/>
              </w:rPr>
            </w:pPr>
            <w:r>
              <w:rPr>
                <w:rFonts w:ascii="游ゴシック" w:eastAsia="游ゴシック" w:hAnsi="游ゴシック" w:hint="eastAsia"/>
                <w:sz w:val="21"/>
                <w:szCs w:val="21"/>
              </w:rPr>
              <w:t>（または団体名・</w:t>
            </w:r>
          </w:p>
          <w:p w14:paraId="4B92FBA4" w14:textId="77777777" w:rsidR="00AB1A9C" w:rsidRDefault="00AB1A9C" w:rsidP="00813B52">
            <w:pPr>
              <w:spacing w:line="240" w:lineRule="exact"/>
              <w:jc w:val="center"/>
              <w:rPr>
                <w:rFonts w:ascii="游ゴシック" w:eastAsia="游ゴシック" w:hAnsi="游ゴシック"/>
                <w:sz w:val="21"/>
                <w:szCs w:val="21"/>
              </w:rPr>
            </w:pPr>
            <w:r>
              <w:rPr>
                <w:rFonts w:ascii="游ゴシック" w:eastAsia="游ゴシック" w:hAnsi="游ゴシック" w:hint="eastAsia"/>
                <w:sz w:val="21"/>
                <w:szCs w:val="21"/>
              </w:rPr>
              <w:t>代表氏名）</w:t>
            </w:r>
          </w:p>
        </w:tc>
        <w:tc>
          <w:tcPr>
            <w:tcW w:w="7097" w:type="dxa"/>
            <w:gridSpan w:val="2"/>
            <w:shd w:val="clear" w:color="auto" w:fill="FFF2CC" w:themeFill="accent4" w:themeFillTint="33"/>
            <w:vAlign w:val="center"/>
          </w:tcPr>
          <w:p w14:paraId="60CC9572" w14:textId="77777777" w:rsidR="00AB1A9C" w:rsidRPr="00AB1A9C" w:rsidRDefault="00AB1A9C" w:rsidP="00AB1A9C">
            <w:pPr>
              <w:rPr>
                <w:rFonts w:ascii="游ゴシック" w:eastAsia="游ゴシック" w:hAnsi="游ゴシック"/>
                <w:szCs w:val="21"/>
              </w:rPr>
            </w:pPr>
          </w:p>
        </w:tc>
      </w:tr>
      <w:tr w:rsidR="00813B52" w14:paraId="6C3B09C3" w14:textId="77777777" w:rsidTr="00AB1A9C">
        <w:trPr>
          <w:trHeight w:val="283"/>
        </w:trPr>
        <w:tc>
          <w:tcPr>
            <w:tcW w:w="1970" w:type="dxa"/>
            <w:vMerge w:val="restart"/>
            <w:vAlign w:val="center"/>
          </w:tcPr>
          <w:p w14:paraId="2136E40E" w14:textId="77777777" w:rsidR="00813B52" w:rsidRDefault="00813B52" w:rsidP="00813B52">
            <w:pPr>
              <w:spacing w:line="240" w:lineRule="exact"/>
              <w:jc w:val="center"/>
              <w:rPr>
                <w:rFonts w:ascii="游ゴシック" w:eastAsia="游ゴシック" w:hAnsi="游ゴシック"/>
                <w:sz w:val="21"/>
                <w:szCs w:val="21"/>
              </w:rPr>
            </w:pPr>
            <w:r>
              <w:rPr>
                <w:rFonts w:ascii="游ゴシック" w:eastAsia="游ゴシック" w:hAnsi="游ゴシック" w:hint="eastAsia"/>
                <w:sz w:val="21"/>
                <w:szCs w:val="21"/>
              </w:rPr>
              <w:t>電話番号</w:t>
            </w:r>
          </w:p>
          <w:p w14:paraId="51D7BED5" w14:textId="77777777" w:rsidR="00813B52" w:rsidRPr="000468EE" w:rsidRDefault="00813B52" w:rsidP="00813B52">
            <w:pPr>
              <w:spacing w:line="240" w:lineRule="exact"/>
              <w:jc w:val="center"/>
              <w:rPr>
                <w:rFonts w:ascii="游ゴシック" w:eastAsia="游ゴシック" w:hAnsi="游ゴシック"/>
                <w:sz w:val="21"/>
                <w:szCs w:val="21"/>
              </w:rPr>
            </w:pPr>
            <w:r>
              <w:rPr>
                <w:rFonts w:ascii="游ゴシック" w:eastAsia="游ゴシック" w:hAnsi="游ゴシック" w:hint="eastAsia"/>
                <w:sz w:val="21"/>
                <w:szCs w:val="21"/>
              </w:rPr>
              <w:t>（任意記入）</w:t>
            </w:r>
          </w:p>
        </w:tc>
        <w:tc>
          <w:tcPr>
            <w:tcW w:w="7097" w:type="dxa"/>
            <w:gridSpan w:val="2"/>
            <w:vAlign w:val="center"/>
          </w:tcPr>
          <w:p w14:paraId="5CC0D1BC" w14:textId="77777777" w:rsidR="00813B52" w:rsidRDefault="00AB1A9C" w:rsidP="00813B52">
            <w:pPr>
              <w:spacing w:line="240" w:lineRule="exact"/>
              <w:rPr>
                <w:rFonts w:ascii="游ゴシック" w:eastAsia="游ゴシック" w:hAnsi="游ゴシック"/>
                <w:sz w:val="21"/>
                <w:szCs w:val="21"/>
              </w:rPr>
            </w:pPr>
            <w:r w:rsidRPr="00AB1A9C">
              <w:rPr>
                <w:rFonts w:ascii="游ゴシック" w:eastAsia="游ゴシック" w:hAnsi="游ゴシック" w:hint="eastAsia"/>
                <w:sz w:val="21"/>
                <w:szCs w:val="21"/>
              </w:rPr>
              <w:t>※</w:t>
            </w:r>
            <w:r w:rsidRPr="00AB1A9C">
              <w:rPr>
                <w:rFonts w:ascii="游ゴシック" w:eastAsia="游ゴシック" w:hAnsi="游ゴシック"/>
                <w:sz w:val="21"/>
                <w:szCs w:val="21"/>
              </w:rPr>
              <w:t xml:space="preserve"> </w:t>
            </w:r>
            <w:r>
              <w:rPr>
                <w:rFonts w:ascii="游ゴシック" w:eastAsia="游ゴシック" w:hAnsi="游ゴシック" w:hint="eastAsia"/>
                <w:sz w:val="21"/>
                <w:szCs w:val="21"/>
              </w:rPr>
              <w:t>回答内容について</w:t>
            </w:r>
            <w:r w:rsidRPr="00AB1A9C">
              <w:rPr>
                <w:rFonts w:ascii="游ゴシック" w:eastAsia="游ゴシック" w:hAnsi="游ゴシック"/>
                <w:sz w:val="21"/>
                <w:szCs w:val="21"/>
              </w:rPr>
              <w:t>、</w:t>
            </w:r>
            <w:r>
              <w:rPr>
                <w:rFonts w:ascii="游ゴシック" w:eastAsia="游ゴシック" w:hAnsi="游ゴシック" w:hint="eastAsia"/>
                <w:sz w:val="21"/>
                <w:szCs w:val="21"/>
              </w:rPr>
              <w:t>確認</w:t>
            </w:r>
            <w:r w:rsidRPr="00AB1A9C">
              <w:rPr>
                <w:rFonts w:ascii="游ゴシック" w:eastAsia="游ゴシック" w:hAnsi="游ゴシック"/>
                <w:sz w:val="21"/>
                <w:szCs w:val="21"/>
              </w:rPr>
              <w:t>させていただく場合があります。</w:t>
            </w:r>
          </w:p>
        </w:tc>
      </w:tr>
      <w:tr w:rsidR="00AB1A9C" w14:paraId="6F26F084" w14:textId="77777777" w:rsidTr="008D46C5">
        <w:trPr>
          <w:trHeight w:val="737"/>
        </w:trPr>
        <w:tc>
          <w:tcPr>
            <w:tcW w:w="1970" w:type="dxa"/>
            <w:vMerge/>
            <w:vAlign w:val="center"/>
          </w:tcPr>
          <w:p w14:paraId="2FF27055" w14:textId="77777777" w:rsidR="00AB1A9C" w:rsidRDefault="00AB1A9C" w:rsidP="00813B52">
            <w:pPr>
              <w:spacing w:line="240" w:lineRule="exact"/>
              <w:jc w:val="center"/>
              <w:rPr>
                <w:rFonts w:ascii="游ゴシック" w:eastAsia="游ゴシック" w:hAnsi="游ゴシック"/>
                <w:sz w:val="21"/>
                <w:szCs w:val="21"/>
              </w:rPr>
            </w:pPr>
          </w:p>
        </w:tc>
        <w:tc>
          <w:tcPr>
            <w:tcW w:w="7097" w:type="dxa"/>
            <w:gridSpan w:val="2"/>
            <w:shd w:val="clear" w:color="auto" w:fill="FFF2CC" w:themeFill="accent4" w:themeFillTint="33"/>
            <w:vAlign w:val="center"/>
          </w:tcPr>
          <w:p w14:paraId="02CC3557" w14:textId="77777777" w:rsidR="00AB1A9C" w:rsidRPr="00AB1A9C" w:rsidRDefault="00AB1A9C" w:rsidP="00AB1A9C">
            <w:pPr>
              <w:rPr>
                <w:rFonts w:ascii="游ゴシック" w:eastAsia="游ゴシック" w:hAnsi="游ゴシック"/>
                <w:szCs w:val="21"/>
              </w:rPr>
            </w:pPr>
          </w:p>
        </w:tc>
      </w:tr>
    </w:tbl>
    <w:p w14:paraId="43E5F4B6" w14:textId="77777777" w:rsidR="001D5596" w:rsidRPr="001D5596" w:rsidRDefault="001D5596" w:rsidP="009867FE">
      <w:pPr>
        <w:spacing w:line="200" w:lineRule="exact"/>
        <w:rPr>
          <w:rFonts w:ascii="游ゴシック" w:eastAsia="游ゴシック" w:hAnsi="游ゴシック"/>
          <w:sz w:val="21"/>
          <w:szCs w:val="21"/>
        </w:rPr>
      </w:pPr>
    </w:p>
    <w:tbl>
      <w:tblPr>
        <w:tblStyle w:val="a3"/>
        <w:tblW w:w="0" w:type="auto"/>
        <w:tblLook w:val="04A0" w:firstRow="1" w:lastRow="0" w:firstColumn="1" w:lastColumn="0" w:noHBand="0" w:noVBand="1"/>
      </w:tblPr>
      <w:tblGrid>
        <w:gridCol w:w="9060"/>
      </w:tblGrid>
      <w:tr w:rsidR="00AB1A9C" w14:paraId="0E3D5D9C" w14:textId="77777777" w:rsidTr="00F35749">
        <w:tc>
          <w:tcPr>
            <w:tcW w:w="9060" w:type="dxa"/>
            <w:shd w:val="clear" w:color="auto" w:fill="404040" w:themeFill="text1" w:themeFillTint="BF"/>
          </w:tcPr>
          <w:p w14:paraId="67E9C527" w14:textId="77777777" w:rsidR="00AB1A9C" w:rsidRPr="00AB1A9C" w:rsidRDefault="00AB1A9C" w:rsidP="00F35749">
            <w:pPr>
              <w:jc w:val="center"/>
              <w:rPr>
                <w:rFonts w:ascii="BIZ UDPゴシック" w:eastAsia="BIZ UDPゴシック" w:hAnsi="BIZ UDPゴシック"/>
                <w:color w:val="FFFFFF" w:themeColor="background1"/>
                <w:szCs w:val="21"/>
              </w:rPr>
            </w:pPr>
            <w:r>
              <w:rPr>
                <w:rFonts w:ascii="BIZ UDPゴシック" w:eastAsia="BIZ UDPゴシック" w:hAnsi="BIZ UDPゴシック" w:hint="eastAsia"/>
                <w:color w:val="FFFFFF" w:themeColor="background1"/>
                <w:szCs w:val="21"/>
              </w:rPr>
              <w:t>アンケート項目</w:t>
            </w:r>
          </w:p>
        </w:tc>
      </w:tr>
    </w:tbl>
    <w:p w14:paraId="633CE77C" w14:textId="77777777" w:rsidR="001D5596" w:rsidRPr="00AB1A9C" w:rsidRDefault="00AB1A9C">
      <w:pPr>
        <w:rPr>
          <w:rFonts w:ascii="游ゴシック" w:eastAsia="游ゴシック" w:hAnsi="游ゴシック"/>
          <w:sz w:val="21"/>
          <w:szCs w:val="21"/>
        </w:rPr>
      </w:pPr>
      <w:r>
        <w:rPr>
          <w:rFonts w:ascii="游ゴシック" w:eastAsia="游ゴシック" w:hAnsi="游ゴシック" w:hint="eastAsia"/>
          <w:sz w:val="21"/>
          <w:szCs w:val="21"/>
        </w:rPr>
        <w:t>◆</w:t>
      </w:r>
      <w:r w:rsidRPr="00FF2A67">
        <w:rPr>
          <w:rFonts w:ascii="游ゴシック" w:eastAsia="游ゴシック" w:hAnsi="游ゴシック" w:hint="eastAsia"/>
          <w:sz w:val="21"/>
          <w:szCs w:val="21"/>
          <w:u w:val="wave"/>
        </w:rPr>
        <w:t>資料をご覧いただき</w:t>
      </w:r>
      <w:r>
        <w:rPr>
          <w:rFonts w:ascii="游ゴシック" w:eastAsia="游ゴシック" w:hAnsi="游ゴシック" w:hint="eastAsia"/>
          <w:sz w:val="21"/>
          <w:szCs w:val="21"/>
        </w:rPr>
        <w:t>、以下の項目についてご記入ください。</w:t>
      </w:r>
    </w:p>
    <w:tbl>
      <w:tblPr>
        <w:tblStyle w:val="a3"/>
        <w:tblW w:w="0" w:type="auto"/>
        <w:tblLook w:val="04A0" w:firstRow="1" w:lastRow="0" w:firstColumn="1" w:lastColumn="0" w:noHBand="0" w:noVBand="1"/>
      </w:tblPr>
      <w:tblGrid>
        <w:gridCol w:w="9060"/>
      </w:tblGrid>
      <w:tr w:rsidR="001D5596" w:rsidRPr="001D5596" w14:paraId="28987953" w14:textId="77777777" w:rsidTr="001D5596">
        <w:tc>
          <w:tcPr>
            <w:tcW w:w="9060" w:type="dxa"/>
          </w:tcPr>
          <w:p w14:paraId="32897AA1" w14:textId="77777777" w:rsidR="00FF2A67" w:rsidRPr="00984407" w:rsidRDefault="00AB1A9C" w:rsidP="001D5596">
            <w:pPr>
              <w:widowControl/>
              <w:jc w:val="left"/>
              <w:rPr>
                <w:rFonts w:ascii="游ゴシック" w:eastAsia="游ゴシック" w:hAnsi="游ゴシック"/>
                <w:sz w:val="21"/>
                <w:szCs w:val="21"/>
              </w:rPr>
            </w:pPr>
            <w:r w:rsidRPr="00984407">
              <w:rPr>
                <w:rFonts w:ascii="游ゴシック" w:eastAsia="游ゴシック" w:hAnsi="游ゴシック" w:hint="eastAsia"/>
                <w:sz w:val="21"/>
                <w:szCs w:val="21"/>
              </w:rPr>
              <w:t>○</w:t>
            </w:r>
            <w:r w:rsidR="009867FE" w:rsidRPr="00984407">
              <w:rPr>
                <w:rFonts w:ascii="游ゴシック" w:eastAsia="游ゴシック" w:hAnsi="游ゴシック" w:hint="eastAsia"/>
                <w:sz w:val="21"/>
                <w:szCs w:val="21"/>
              </w:rPr>
              <w:t xml:space="preserve"> </w:t>
            </w:r>
            <w:r w:rsidR="00FF2A67" w:rsidRPr="00984407">
              <w:rPr>
                <w:rFonts w:ascii="游ゴシック" w:eastAsia="游ゴシック" w:hAnsi="游ゴシック" w:hint="eastAsia"/>
                <w:sz w:val="21"/>
                <w:szCs w:val="21"/>
              </w:rPr>
              <w:t>お住まい、勤務・通学している地域・</w:t>
            </w:r>
            <w:r w:rsidR="001D5596" w:rsidRPr="00984407">
              <w:rPr>
                <w:rFonts w:ascii="游ゴシック" w:eastAsia="游ゴシック" w:hAnsi="游ゴシック" w:hint="eastAsia"/>
                <w:sz w:val="21"/>
                <w:szCs w:val="21"/>
              </w:rPr>
              <w:t>地区の現状</w:t>
            </w:r>
            <w:r w:rsidR="00FF2A67" w:rsidRPr="00984407">
              <w:rPr>
                <w:rFonts w:ascii="游ゴシック" w:eastAsia="游ゴシック" w:hAnsi="游ゴシック" w:hint="eastAsia"/>
                <w:sz w:val="21"/>
                <w:szCs w:val="21"/>
              </w:rPr>
              <w:t>について、どのようなことを感じますか。</w:t>
            </w:r>
          </w:p>
          <w:p w14:paraId="5F32529F" w14:textId="7A399B4C" w:rsidR="001D5596" w:rsidRPr="00984407" w:rsidRDefault="00AB1A9C" w:rsidP="00FF2A67">
            <w:pPr>
              <w:widowControl/>
              <w:ind w:firstLineChars="100" w:firstLine="197"/>
              <w:jc w:val="left"/>
              <w:rPr>
                <w:rFonts w:ascii="游ゴシック" w:eastAsia="游ゴシック" w:hAnsi="游ゴシック"/>
                <w:sz w:val="21"/>
                <w:szCs w:val="21"/>
              </w:rPr>
            </w:pPr>
            <w:r w:rsidRPr="00984407">
              <w:rPr>
                <w:rFonts w:ascii="游ゴシック" w:eastAsia="游ゴシック" w:hAnsi="游ゴシック" w:hint="eastAsia"/>
                <w:sz w:val="21"/>
                <w:szCs w:val="21"/>
              </w:rPr>
              <w:t>（例：人口が減った。交通の便が悪い。空き家が増えた。</w:t>
            </w:r>
            <w:r w:rsidR="006D0398" w:rsidRPr="00984407">
              <w:rPr>
                <w:rFonts w:ascii="游ゴシック" w:eastAsia="游ゴシック" w:hAnsi="游ゴシック" w:hint="eastAsia"/>
                <w:sz w:val="21"/>
                <w:szCs w:val="21"/>
              </w:rPr>
              <w:t>自然環境が豊か。</w:t>
            </w:r>
            <w:r w:rsidR="00FF2A67" w:rsidRPr="00984407">
              <w:rPr>
                <w:rFonts w:ascii="游ゴシック" w:eastAsia="游ゴシック" w:hAnsi="游ゴシック" w:hint="eastAsia"/>
                <w:sz w:val="21"/>
                <w:szCs w:val="21"/>
              </w:rPr>
              <w:t>など</w:t>
            </w:r>
            <w:r w:rsidRPr="00984407">
              <w:rPr>
                <w:rFonts w:ascii="游ゴシック" w:eastAsia="游ゴシック" w:hAnsi="游ゴシック" w:hint="eastAsia"/>
                <w:sz w:val="21"/>
                <w:szCs w:val="21"/>
              </w:rPr>
              <w:t>）</w:t>
            </w:r>
          </w:p>
        </w:tc>
      </w:tr>
      <w:tr w:rsidR="001D5596" w:rsidRPr="001D5596" w14:paraId="6C10AA45" w14:textId="77777777" w:rsidTr="00FF2A67">
        <w:trPr>
          <w:trHeight w:val="1134"/>
        </w:trPr>
        <w:tc>
          <w:tcPr>
            <w:tcW w:w="9060" w:type="dxa"/>
            <w:shd w:val="clear" w:color="auto" w:fill="FFF2CC" w:themeFill="accent4" w:themeFillTint="33"/>
          </w:tcPr>
          <w:p w14:paraId="7C733DA4" w14:textId="77777777" w:rsidR="001D5596" w:rsidRPr="00984407" w:rsidRDefault="001D5596" w:rsidP="001D5596">
            <w:pPr>
              <w:widowControl/>
              <w:jc w:val="left"/>
              <w:rPr>
                <w:rFonts w:ascii="游ゴシック" w:eastAsia="游ゴシック" w:hAnsi="游ゴシック"/>
                <w:sz w:val="21"/>
                <w:szCs w:val="21"/>
              </w:rPr>
            </w:pPr>
          </w:p>
        </w:tc>
      </w:tr>
      <w:tr w:rsidR="001D5596" w:rsidRPr="001D5596" w14:paraId="65A042FC" w14:textId="77777777" w:rsidTr="001D5596">
        <w:tc>
          <w:tcPr>
            <w:tcW w:w="9060" w:type="dxa"/>
          </w:tcPr>
          <w:p w14:paraId="19D22572" w14:textId="77777777" w:rsidR="001D5596" w:rsidRPr="00984407" w:rsidRDefault="00AB1A9C" w:rsidP="001D5596">
            <w:pPr>
              <w:widowControl/>
              <w:jc w:val="left"/>
              <w:rPr>
                <w:rFonts w:ascii="游ゴシック" w:eastAsia="游ゴシック" w:hAnsi="游ゴシック"/>
                <w:sz w:val="21"/>
                <w:szCs w:val="21"/>
              </w:rPr>
            </w:pPr>
            <w:r w:rsidRPr="00984407">
              <w:rPr>
                <w:rFonts w:ascii="游ゴシック" w:eastAsia="游ゴシック" w:hAnsi="游ゴシック" w:hint="eastAsia"/>
                <w:sz w:val="21"/>
                <w:szCs w:val="21"/>
              </w:rPr>
              <w:t>○</w:t>
            </w:r>
            <w:r w:rsidR="009867FE" w:rsidRPr="00984407">
              <w:rPr>
                <w:rFonts w:ascii="游ゴシック" w:eastAsia="游ゴシック" w:hAnsi="游ゴシック" w:hint="eastAsia"/>
                <w:sz w:val="21"/>
                <w:szCs w:val="21"/>
              </w:rPr>
              <w:t xml:space="preserve"> </w:t>
            </w:r>
            <w:r w:rsidR="00FF2A67" w:rsidRPr="00984407">
              <w:rPr>
                <w:rFonts w:ascii="游ゴシック" w:eastAsia="游ゴシック" w:hAnsi="游ゴシック" w:hint="eastAsia"/>
                <w:sz w:val="21"/>
                <w:szCs w:val="21"/>
              </w:rPr>
              <w:t>地域・地区の</w:t>
            </w:r>
            <w:r w:rsidR="008D46C5" w:rsidRPr="00984407">
              <w:rPr>
                <w:rFonts w:ascii="游ゴシック" w:eastAsia="游ゴシック" w:hAnsi="游ゴシック" w:hint="eastAsia"/>
                <w:sz w:val="21"/>
                <w:szCs w:val="21"/>
              </w:rPr>
              <w:t>良いところや、課題だと感じること</w:t>
            </w:r>
            <w:r w:rsidR="00FF2A67" w:rsidRPr="00984407">
              <w:rPr>
                <w:rFonts w:ascii="游ゴシック" w:eastAsia="游ゴシック" w:hAnsi="游ゴシック" w:hint="eastAsia"/>
                <w:sz w:val="21"/>
                <w:szCs w:val="21"/>
              </w:rPr>
              <w:t>は何ですか。</w:t>
            </w:r>
          </w:p>
          <w:p w14:paraId="56611645" w14:textId="5E39CEA4" w:rsidR="008D46C5" w:rsidRPr="00984407" w:rsidRDefault="008D46C5" w:rsidP="008D46C5">
            <w:pPr>
              <w:widowControl/>
              <w:ind w:firstLineChars="100" w:firstLine="197"/>
              <w:jc w:val="left"/>
              <w:rPr>
                <w:rFonts w:ascii="游ゴシック" w:eastAsia="游ゴシック" w:hAnsi="游ゴシック"/>
                <w:sz w:val="21"/>
                <w:szCs w:val="21"/>
              </w:rPr>
            </w:pPr>
            <w:r w:rsidRPr="00984407">
              <w:rPr>
                <w:rFonts w:ascii="游ゴシック" w:eastAsia="游ゴシック" w:hAnsi="游ゴシック" w:hint="eastAsia"/>
                <w:sz w:val="21"/>
                <w:szCs w:val="21"/>
              </w:rPr>
              <w:t>（例：子育てしやすい</w:t>
            </w:r>
            <w:r w:rsidR="00984407">
              <w:rPr>
                <w:rFonts w:ascii="游ゴシック" w:eastAsia="游ゴシック" w:hAnsi="游ゴシック" w:hint="eastAsia"/>
                <w:sz w:val="21"/>
                <w:szCs w:val="21"/>
              </w:rPr>
              <w:t>。</w:t>
            </w:r>
            <w:r w:rsidRPr="00984407">
              <w:rPr>
                <w:rFonts w:ascii="游ゴシック" w:eastAsia="游ゴシック" w:hAnsi="游ゴシック" w:hint="eastAsia"/>
                <w:sz w:val="21"/>
                <w:szCs w:val="21"/>
              </w:rPr>
              <w:t>買い物が不便</w:t>
            </w:r>
            <w:r w:rsidR="00984407">
              <w:rPr>
                <w:rFonts w:ascii="游ゴシック" w:eastAsia="游ゴシック" w:hAnsi="游ゴシック" w:hint="eastAsia"/>
                <w:sz w:val="21"/>
                <w:szCs w:val="21"/>
              </w:rPr>
              <w:t>。</w:t>
            </w:r>
            <w:r w:rsidRPr="00984407">
              <w:rPr>
                <w:rFonts w:ascii="游ゴシック" w:eastAsia="游ゴシック" w:hAnsi="游ゴシック" w:hint="eastAsia"/>
                <w:sz w:val="21"/>
                <w:szCs w:val="21"/>
              </w:rPr>
              <w:t>防災</w:t>
            </w:r>
            <w:r w:rsidR="00984407">
              <w:rPr>
                <w:rFonts w:ascii="游ゴシック" w:eastAsia="游ゴシック" w:hAnsi="游ゴシック" w:hint="eastAsia"/>
                <w:sz w:val="21"/>
                <w:szCs w:val="21"/>
              </w:rPr>
              <w:t>面</w:t>
            </w:r>
            <w:r w:rsidRPr="00984407">
              <w:rPr>
                <w:rFonts w:ascii="游ゴシック" w:eastAsia="游ゴシック" w:hAnsi="游ゴシック" w:hint="eastAsia"/>
                <w:sz w:val="21"/>
                <w:szCs w:val="21"/>
              </w:rPr>
              <w:t>が心配</w:t>
            </w:r>
            <w:r w:rsidR="00984407">
              <w:rPr>
                <w:rFonts w:ascii="游ゴシック" w:eastAsia="游ゴシック" w:hAnsi="游ゴシック" w:hint="eastAsia"/>
                <w:sz w:val="21"/>
                <w:szCs w:val="21"/>
              </w:rPr>
              <w:t>。</w:t>
            </w:r>
            <w:r w:rsidRPr="00984407">
              <w:rPr>
                <w:rFonts w:ascii="游ゴシック" w:eastAsia="游ゴシック" w:hAnsi="游ゴシック" w:hint="eastAsia"/>
                <w:sz w:val="21"/>
                <w:szCs w:val="21"/>
              </w:rPr>
              <w:t>地域のつながりが強い</w:t>
            </w:r>
            <w:r w:rsidR="00984407">
              <w:rPr>
                <w:rFonts w:ascii="游ゴシック" w:eastAsia="游ゴシック" w:hAnsi="游ゴシック" w:hint="eastAsia"/>
                <w:sz w:val="21"/>
                <w:szCs w:val="21"/>
              </w:rPr>
              <w:t>。</w:t>
            </w:r>
            <w:r w:rsidRPr="00984407">
              <w:rPr>
                <w:rFonts w:ascii="游ゴシック" w:eastAsia="游ゴシック" w:hAnsi="游ゴシック"/>
                <w:sz w:val="21"/>
                <w:szCs w:val="21"/>
              </w:rPr>
              <w:t>など）</w:t>
            </w:r>
          </w:p>
        </w:tc>
      </w:tr>
      <w:tr w:rsidR="001D5596" w:rsidRPr="001D5596" w14:paraId="5C0983BA" w14:textId="77777777" w:rsidTr="00FF2A67">
        <w:trPr>
          <w:trHeight w:val="1134"/>
        </w:trPr>
        <w:tc>
          <w:tcPr>
            <w:tcW w:w="9060" w:type="dxa"/>
            <w:shd w:val="clear" w:color="auto" w:fill="FFF2CC" w:themeFill="accent4" w:themeFillTint="33"/>
          </w:tcPr>
          <w:p w14:paraId="5036A94B" w14:textId="77777777" w:rsidR="001D5596" w:rsidRPr="00984407" w:rsidRDefault="001D5596" w:rsidP="001D5596">
            <w:pPr>
              <w:widowControl/>
              <w:jc w:val="left"/>
              <w:rPr>
                <w:rFonts w:ascii="游ゴシック" w:eastAsia="游ゴシック" w:hAnsi="游ゴシック"/>
                <w:sz w:val="21"/>
                <w:szCs w:val="21"/>
              </w:rPr>
            </w:pPr>
          </w:p>
        </w:tc>
      </w:tr>
      <w:tr w:rsidR="001D5596" w:rsidRPr="001D5596" w14:paraId="0C5B6900" w14:textId="77777777" w:rsidTr="001D5596">
        <w:tc>
          <w:tcPr>
            <w:tcW w:w="9060" w:type="dxa"/>
          </w:tcPr>
          <w:p w14:paraId="5075F738" w14:textId="77777777" w:rsidR="008D46C5" w:rsidRPr="00984407" w:rsidRDefault="00AB1A9C" w:rsidP="001D5596">
            <w:pPr>
              <w:widowControl/>
              <w:jc w:val="left"/>
              <w:rPr>
                <w:rFonts w:ascii="游ゴシック" w:eastAsia="游ゴシック" w:hAnsi="游ゴシック"/>
                <w:sz w:val="21"/>
                <w:szCs w:val="21"/>
              </w:rPr>
            </w:pPr>
            <w:r w:rsidRPr="00984407">
              <w:rPr>
                <w:rFonts w:ascii="游ゴシック" w:eastAsia="游ゴシック" w:hAnsi="游ゴシック" w:hint="eastAsia"/>
                <w:sz w:val="21"/>
                <w:szCs w:val="21"/>
              </w:rPr>
              <w:t>○</w:t>
            </w:r>
            <w:r w:rsidR="008D46C5" w:rsidRPr="00984407">
              <w:rPr>
                <w:rFonts w:ascii="游ゴシック" w:eastAsia="游ゴシック" w:hAnsi="游ゴシック" w:hint="eastAsia"/>
                <w:sz w:val="21"/>
                <w:szCs w:val="21"/>
              </w:rPr>
              <w:t xml:space="preserve"> 地域・地区が将来どのようなまちになってほしいと思います</w:t>
            </w:r>
            <w:bookmarkStart w:id="0" w:name="_GoBack"/>
            <w:r w:rsidR="00FF2A67" w:rsidRPr="00984407">
              <w:rPr>
                <w:rFonts w:ascii="游ゴシック" w:eastAsia="游ゴシック" w:hAnsi="游ゴシック" w:hint="eastAsia"/>
                <w:sz w:val="21"/>
                <w:szCs w:val="21"/>
              </w:rPr>
              <w:t>か</w:t>
            </w:r>
            <w:bookmarkEnd w:id="0"/>
            <w:r w:rsidR="00FF2A67" w:rsidRPr="00984407">
              <w:rPr>
                <w:rFonts w:ascii="游ゴシック" w:eastAsia="游ゴシック" w:hAnsi="游ゴシック" w:hint="eastAsia"/>
                <w:sz w:val="21"/>
                <w:szCs w:val="21"/>
              </w:rPr>
              <w:t>。</w:t>
            </w:r>
          </w:p>
          <w:p w14:paraId="740F5C78" w14:textId="7A64A82A" w:rsidR="001D5596" w:rsidRPr="00984407" w:rsidRDefault="008D46C5" w:rsidP="008D46C5">
            <w:pPr>
              <w:widowControl/>
              <w:ind w:firstLineChars="100" w:firstLine="197"/>
              <w:jc w:val="left"/>
              <w:rPr>
                <w:rFonts w:ascii="游ゴシック" w:eastAsia="游ゴシック" w:hAnsi="游ゴシック"/>
                <w:sz w:val="21"/>
                <w:szCs w:val="21"/>
              </w:rPr>
            </w:pPr>
            <w:r w:rsidRPr="00984407">
              <w:rPr>
                <w:rFonts w:ascii="游ゴシック" w:eastAsia="游ゴシック" w:hAnsi="游ゴシック" w:hint="eastAsia"/>
                <w:sz w:val="21"/>
                <w:szCs w:val="21"/>
              </w:rPr>
              <w:t>（目指すべき姿や将来像をお書きください</w:t>
            </w:r>
            <w:r w:rsidR="00984407">
              <w:rPr>
                <w:rFonts w:ascii="游ゴシック" w:eastAsia="游ゴシック" w:hAnsi="游ゴシック" w:hint="eastAsia"/>
                <w:sz w:val="21"/>
                <w:szCs w:val="21"/>
              </w:rPr>
              <w:t>。</w:t>
            </w:r>
            <w:r w:rsidRPr="00984407">
              <w:rPr>
                <w:rFonts w:ascii="游ゴシック" w:eastAsia="游ゴシック" w:hAnsi="游ゴシック" w:hint="eastAsia"/>
                <w:sz w:val="21"/>
                <w:szCs w:val="21"/>
              </w:rPr>
              <w:t>）</w:t>
            </w:r>
          </w:p>
        </w:tc>
      </w:tr>
      <w:tr w:rsidR="001D5596" w:rsidRPr="001D5596" w14:paraId="56D8262A" w14:textId="77777777" w:rsidTr="00FF2A67">
        <w:trPr>
          <w:trHeight w:val="1134"/>
        </w:trPr>
        <w:tc>
          <w:tcPr>
            <w:tcW w:w="9060" w:type="dxa"/>
            <w:shd w:val="clear" w:color="auto" w:fill="FFF2CC" w:themeFill="accent4" w:themeFillTint="33"/>
          </w:tcPr>
          <w:p w14:paraId="29D7CCCA" w14:textId="77777777" w:rsidR="001D5596" w:rsidRPr="00984407" w:rsidRDefault="001D5596" w:rsidP="001D5596">
            <w:pPr>
              <w:widowControl/>
              <w:jc w:val="left"/>
              <w:rPr>
                <w:rFonts w:ascii="游ゴシック" w:eastAsia="游ゴシック" w:hAnsi="游ゴシック"/>
                <w:sz w:val="21"/>
                <w:szCs w:val="21"/>
              </w:rPr>
            </w:pPr>
          </w:p>
        </w:tc>
      </w:tr>
      <w:tr w:rsidR="001D5596" w:rsidRPr="00FF2A67" w14:paraId="6A90E659" w14:textId="77777777" w:rsidTr="001D5596">
        <w:tc>
          <w:tcPr>
            <w:tcW w:w="9060" w:type="dxa"/>
          </w:tcPr>
          <w:p w14:paraId="3D3D0FB8" w14:textId="36A98D7C" w:rsidR="001D5596" w:rsidRPr="00984407" w:rsidRDefault="00AB1A9C" w:rsidP="001D5596">
            <w:pPr>
              <w:widowControl/>
              <w:jc w:val="left"/>
              <w:rPr>
                <w:rFonts w:ascii="游ゴシック" w:eastAsia="游ゴシック" w:hAnsi="游ゴシック"/>
                <w:sz w:val="21"/>
                <w:szCs w:val="21"/>
              </w:rPr>
            </w:pPr>
            <w:r w:rsidRPr="00984407">
              <w:rPr>
                <w:rFonts w:ascii="游ゴシック" w:eastAsia="游ゴシック" w:hAnsi="游ゴシック" w:hint="eastAsia"/>
                <w:sz w:val="21"/>
                <w:szCs w:val="21"/>
              </w:rPr>
              <w:t>○</w:t>
            </w:r>
            <w:r w:rsidR="009867FE" w:rsidRPr="00984407">
              <w:rPr>
                <w:rFonts w:ascii="游ゴシック" w:eastAsia="游ゴシック" w:hAnsi="游ゴシック" w:hint="eastAsia"/>
                <w:sz w:val="21"/>
                <w:szCs w:val="21"/>
              </w:rPr>
              <w:t xml:space="preserve"> </w:t>
            </w:r>
            <w:r w:rsidR="008D46C5" w:rsidRPr="00984407">
              <w:rPr>
                <w:rFonts w:ascii="游ゴシック" w:eastAsia="游ゴシック" w:hAnsi="游ゴシック" w:hint="eastAsia"/>
                <w:sz w:val="21"/>
                <w:szCs w:val="21"/>
              </w:rPr>
              <w:t>その将来像を実現するために必要なことや、自分たちにできることは何だと思いますか。</w:t>
            </w:r>
          </w:p>
        </w:tc>
      </w:tr>
      <w:tr w:rsidR="00AB1A9C" w:rsidRPr="001D5596" w14:paraId="1BC4308C" w14:textId="77777777" w:rsidTr="00FF2A67">
        <w:trPr>
          <w:trHeight w:val="1134"/>
        </w:trPr>
        <w:tc>
          <w:tcPr>
            <w:tcW w:w="9060" w:type="dxa"/>
            <w:shd w:val="clear" w:color="auto" w:fill="FFF2CC" w:themeFill="accent4" w:themeFillTint="33"/>
          </w:tcPr>
          <w:p w14:paraId="53E1E2BC" w14:textId="77777777" w:rsidR="00AB1A9C" w:rsidRPr="00984407" w:rsidRDefault="00AB1A9C" w:rsidP="001D5596">
            <w:pPr>
              <w:widowControl/>
              <w:jc w:val="left"/>
              <w:rPr>
                <w:rFonts w:ascii="游ゴシック" w:eastAsia="游ゴシック" w:hAnsi="游ゴシック"/>
                <w:sz w:val="21"/>
                <w:szCs w:val="21"/>
              </w:rPr>
            </w:pPr>
          </w:p>
        </w:tc>
      </w:tr>
    </w:tbl>
    <w:p w14:paraId="50873410" w14:textId="77777777" w:rsidR="002A218D" w:rsidRPr="001D5596" w:rsidRDefault="009867FE" w:rsidP="009867FE">
      <w:pPr>
        <w:widowControl/>
        <w:jc w:val="right"/>
        <w:rPr>
          <w:rFonts w:ascii="游ゴシック" w:eastAsia="游ゴシック" w:hAnsi="游ゴシック"/>
          <w:sz w:val="21"/>
          <w:szCs w:val="21"/>
        </w:rPr>
      </w:pPr>
      <w:r>
        <w:rPr>
          <w:rFonts w:ascii="游ゴシック" w:eastAsia="游ゴシック" w:hAnsi="游ゴシック" w:hint="eastAsia"/>
          <w:sz w:val="21"/>
          <w:szCs w:val="21"/>
        </w:rPr>
        <w:t>ご協力ありがとうございました。</w:t>
      </w:r>
    </w:p>
    <w:sectPr w:rsidR="002A218D" w:rsidRPr="001D5596" w:rsidSect="00661D52">
      <w:pgSz w:w="11906" w:h="16838" w:code="9"/>
      <w:pgMar w:top="1134" w:right="1418" w:bottom="851" w:left="1418" w:header="851" w:footer="992" w:gutter="0"/>
      <w:cols w:space="425"/>
      <w:docGrid w:type="linesAndChars" w:linePitch="466" w:charSpace="-271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1CAD2F" w16cex:dateUtc="2026-06-15T22:56:00Z"/>
  <w16cex:commentExtensible w16cex:durableId="52E843BF" w16cex:dateUtc="2026-06-15T22: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3DB22" w14:textId="77777777" w:rsidR="00984407" w:rsidRDefault="00984407" w:rsidP="00984407">
      <w:r>
        <w:separator/>
      </w:r>
    </w:p>
  </w:endnote>
  <w:endnote w:type="continuationSeparator" w:id="0">
    <w:p w14:paraId="6529EE9D" w14:textId="77777777" w:rsidR="00984407" w:rsidRDefault="00984407" w:rsidP="0098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0DAD6" w14:textId="77777777" w:rsidR="00984407" w:rsidRDefault="00984407" w:rsidP="00984407">
      <w:r>
        <w:separator/>
      </w:r>
    </w:p>
  </w:footnote>
  <w:footnote w:type="continuationSeparator" w:id="0">
    <w:p w14:paraId="17164D8B" w14:textId="77777777" w:rsidR="00984407" w:rsidRDefault="00984407" w:rsidP="00984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6C"/>
    <w:rsid w:val="000068DB"/>
    <w:rsid w:val="000468EE"/>
    <w:rsid w:val="00132CE4"/>
    <w:rsid w:val="001D5596"/>
    <w:rsid w:val="002A218D"/>
    <w:rsid w:val="003539CE"/>
    <w:rsid w:val="00520649"/>
    <w:rsid w:val="00661D52"/>
    <w:rsid w:val="006D0398"/>
    <w:rsid w:val="00743265"/>
    <w:rsid w:val="007A42FA"/>
    <w:rsid w:val="007C43F0"/>
    <w:rsid w:val="00813B52"/>
    <w:rsid w:val="008D46C5"/>
    <w:rsid w:val="009141F3"/>
    <w:rsid w:val="00984407"/>
    <w:rsid w:val="009867FE"/>
    <w:rsid w:val="00AB1A9C"/>
    <w:rsid w:val="00C4366C"/>
    <w:rsid w:val="00DB260E"/>
    <w:rsid w:val="00DD7D83"/>
    <w:rsid w:val="00E83563"/>
    <w:rsid w:val="00F16611"/>
    <w:rsid w:val="00FB4271"/>
    <w:rsid w:val="00FF2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18D455"/>
  <w15:chartTrackingRefBased/>
  <w15:docId w15:val="{2C19F52C-6171-45E2-8A95-192A01C3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1A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3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A42FA"/>
    <w:rPr>
      <w:color w:val="0563C1" w:themeColor="hyperlink"/>
      <w:u w:val="single"/>
    </w:rPr>
  </w:style>
  <w:style w:type="character" w:styleId="a5">
    <w:name w:val="Unresolved Mention"/>
    <w:basedOn w:val="a0"/>
    <w:uiPriority w:val="99"/>
    <w:semiHidden/>
    <w:unhideWhenUsed/>
    <w:rsid w:val="007A42FA"/>
    <w:rPr>
      <w:color w:val="605E5C"/>
      <w:shd w:val="clear" w:color="auto" w:fill="E1DFDD"/>
    </w:rPr>
  </w:style>
  <w:style w:type="character" w:styleId="a6">
    <w:name w:val="annotation reference"/>
    <w:basedOn w:val="a0"/>
    <w:uiPriority w:val="99"/>
    <w:semiHidden/>
    <w:unhideWhenUsed/>
    <w:rsid w:val="007C43F0"/>
    <w:rPr>
      <w:sz w:val="18"/>
      <w:szCs w:val="18"/>
    </w:rPr>
  </w:style>
  <w:style w:type="paragraph" w:styleId="a7">
    <w:name w:val="annotation text"/>
    <w:basedOn w:val="a"/>
    <w:link w:val="a8"/>
    <w:uiPriority w:val="99"/>
    <w:unhideWhenUsed/>
    <w:rsid w:val="007C43F0"/>
    <w:pPr>
      <w:jc w:val="left"/>
    </w:pPr>
  </w:style>
  <w:style w:type="character" w:customStyle="1" w:styleId="a8">
    <w:name w:val="コメント文字列 (文字)"/>
    <w:basedOn w:val="a0"/>
    <w:link w:val="a7"/>
    <w:uiPriority w:val="99"/>
    <w:rsid w:val="007C43F0"/>
  </w:style>
  <w:style w:type="paragraph" w:styleId="a9">
    <w:name w:val="annotation subject"/>
    <w:basedOn w:val="a7"/>
    <w:next w:val="a7"/>
    <w:link w:val="aa"/>
    <w:uiPriority w:val="99"/>
    <w:semiHidden/>
    <w:unhideWhenUsed/>
    <w:rsid w:val="007C43F0"/>
    <w:rPr>
      <w:b/>
      <w:bCs/>
    </w:rPr>
  </w:style>
  <w:style w:type="character" w:customStyle="1" w:styleId="aa">
    <w:name w:val="コメント内容 (文字)"/>
    <w:basedOn w:val="a8"/>
    <w:link w:val="a9"/>
    <w:uiPriority w:val="99"/>
    <w:semiHidden/>
    <w:rsid w:val="007C43F0"/>
    <w:rPr>
      <w:b/>
      <w:bCs/>
    </w:rPr>
  </w:style>
  <w:style w:type="paragraph" w:styleId="ab">
    <w:name w:val="Balloon Text"/>
    <w:basedOn w:val="a"/>
    <w:link w:val="ac"/>
    <w:uiPriority w:val="99"/>
    <w:semiHidden/>
    <w:unhideWhenUsed/>
    <w:rsid w:val="006D039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D0398"/>
    <w:rPr>
      <w:rFonts w:asciiTheme="majorHAnsi" w:eastAsiaTheme="majorEastAsia" w:hAnsiTheme="majorHAnsi" w:cstheme="majorBidi"/>
      <w:sz w:val="18"/>
      <w:szCs w:val="18"/>
    </w:rPr>
  </w:style>
  <w:style w:type="paragraph" w:styleId="ad">
    <w:name w:val="header"/>
    <w:basedOn w:val="a"/>
    <w:link w:val="ae"/>
    <w:uiPriority w:val="99"/>
    <w:unhideWhenUsed/>
    <w:rsid w:val="00984407"/>
    <w:pPr>
      <w:tabs>
        <w:tab w:val="center" w:pos="4252"/>
        <w:tab w:val="right" w:pos="8504"/>
      </w:tabs>
      <w:snapToGrid w:val="0"/>
    </w:pPr>
  </w:style>
  <w:style w:type="character" w:customStyle="1" w:styleId="ae">
    <w:name w:val="ヘッダー (文字)"/>
    <w:basedOn w:val="a0"/>
    <w:link w:val="ad"/>
    <w:uiPriority w:val="99"/>
    <w:rsid w:val="00984407"/>
  </w:style>
  <w:style w:type="paragraph" w:styleId="af">
    <w:name w:val="footer"/>
    <w:basedOn w:val="a"/>
    <w:link w:val="af0"/>
    <w:uiPriority w:val="99"/>
    <w:unhideWhenUsed/>
    <w:rsid w:val="00984407"/>
    <w:pPr>
      <w:tabs>
        <w:tab w:val="center" w:pos="4252"/>
        <w:tab w:val="right" w:pos="8504"/>
      </w:tabs>
      <w:snapToGrid w:val="0"/>
    </w:pPr>
  </w:style>
  <w:style w:type="character" w:customStyle="1" w:styleId="af0">
    <w:name w:val="フッター (文字)"/>
    <w:basedOn w:val="a0"/>
    <w:link w:val="af"/>
    <w:uiPriority w:val="99"/>
    <w:rsid w:val="00984407"/>
  </w:style>
  <w:style w:type="paragraph" w:styleId="af1">
    <w:name w:val="Revision"/>
    <w:hidden/>
    <w:uiPriority w:val="99"/>
    <w:semiHidden/>
    <w:rsid w:val="00006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15" Target="commentsExtensible.xml" Type="http://schemas.microsoft.com/office/2018/08/relationships/commentsExtensibl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media/image10.png" Type="http://schemas.openxmlformats.org/officeDocument/2006/relationships/image"/><Relationship Id="rId8" Target="media/image2.png" Type="http://schemas.openxmlformats.org/officeDocument/2006/relationships/image"/><Relationship Id="rId9" Target="media/image20.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221</Words>
  <Characters>1265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vt:lpstr>
    </vt:vector>
  </TitlesOfParts>
  <LinksUpToDate>false</LinksUpToDate>
  <CharactersWithSpaces>1484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