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84" w:rsidRPr="006638FD" w:rsidRDefault="005874A9">
      <w:pPr>
        <w:rPr>
          <w:rFonts w:ascii="HGｺﾞｼｯｸM" w:eastAsia="HGｺﾞｼｯｸM"/>
        </w:rPr>
      </w:pPr>
      <w:r w:rsidRPr="006638FD">
        <w:rPr>
          <w:rFonts w:ascii="HGｺﾞｼｯｸM" w:eastAsia="HGｺﾞｼｯｸM" w:hint="eastAsia"/>
        </w:rPr>
        <w:t>第２号様式（館山市補助金等交付規則第５条第２</w:t>
      </w:r>
      <w:r w:rsidR="003F7976" w:rsidRPr="006638FD">
        <w:rPr>
          <w:rFonts w:ascii="HGｺﾞｼｯｸM" w:eastAsia="HGｺﾞｼｯｸM" w:hint="eastAsia"/>
        </w:rPr>
        <w:t>項</w:t>
      </w:r>
      <w:r w:rsidRPr="006638FD">
        <w:rPr>
          <w:rFonts w:ascii="HGｺﾞｼｯｸM" w:eastAsia="HGｺﾞｼｯｸM" w:hint="eastAsia"/>
        </w:rPr>
        <w:t>第１号</w:t>
      </w:r>
      <w:r w:rsidR="003F7976" w:rsidRPr="006638FD">
        <w:rPr>
          <w:rFonts w:ascii="HGｺﾞｼｯｸM" w:eastAsia="HGｺﾞｼｯｸM" w:hint="eastAsia"/>
        </w:rPr>
        <w:t>）</w:t>
      </w:r>
    </w:p>
    <w:p w:rsidR="003F7976" w:rsidRPr="006638FD" w:rsidRDefault="003F7976">
      <w:pPr>
        <w:rPr>
          <w:rFonts w:ascii="HGｺﾞｼｯｸM" w:eastAsia="HGｺﾞｼｯｸM"/>
        </w:rPr>
      </w:pPr>
    </w:p>
    <w:p w:rsidR="003F7976" w:rsidRPr="006638FD" w:rsidRDefault="003F7976" w:rsidP="00856AC8">
      <w:pPr>
        <w:jc w:val="center"/>
        <w:rPr>
          <w:rFonts w:ascii="HGｺﾞｼｯｸM" w:eastAsia="HGｺﾞｼｯｸM"/>
          <w:sz w:val="28"/>
          <w:szCs w:val="28"/>
        </w:rPr>
      </w:pPr>
      <w:r w:rsidRPr="006638FD">
        <w:rPr>
          <w:rFonts w:ascii="HGｺﾞｼｯｸM" w:eastAsia="HGｺﾞｼｯｸM" w:hint="eastAsia"/>
          <w:sz w:val="28"/>
          <w:szCs w:val="28"/>
        </w:rPr>
        <w:t>補</w:t>
      </w:r>
      <w:r w:rsidR="00856AC8" w:rsidRPr="006638FD">
        <w:rPr>
          <w:rFonts w:ascii="HGｺﾞｼｯｸM" w:eastAsia="HGｺﾞｼｯｸM" w:hint="eastAsia"/>
          <w:sz w:val="28"/>
          <w:szCs w:val="28"/>
        </w:rPr>
        <w:t xml:space="preserve"> </w:t>
      </w:r>
      <w:r w:rsidRPr="006638FD">
        <w:rPr>
          <w:rFonts w:ascii="HGｺﾞｼｯｸM" w:eastAsia="HGｺﾞｼｯｸM" w:hint="eastAsia"/>
          <w:sz w:val="28"/>
          <w:szCs w:val="28"/>
        </w:rPr>
        <w:t>助</w:t>
      </w:r>
      <w:r w:rsidR="00856AC8" w:rsidRPr="006638FD">
        <w:rPr>
          <w:rFonts w:ascii="HGｺﾞｼｯｸM" w:eastAsia="HGｺﾞｼｯｸM" w:hint="eastAsia"/>
          <w:sz w:val="28"/>
          <w:szCs w:val="28"/>
        </w:rPr>
        <w:t xml:space="preserve"> </w:t>
      </w:r>
      <w:r w:rsidR="00C86BE4" w:rsidRPr="006638FD">
        <w:rPr>
          <w:rFonts w:ascii="HGｺﾞｼｯｸM" w:eastAsia="HGｺﾞｼｯｸM" w:hint="eastAsia"/>
          <w:sz w:val="28"/>
          <w:szCs w:val="28"/>
        </w:rPr>
        <w:t>事 業</w:t>
      </w:r>
      <w:r w:rsidR="00856AC8" w:rsidRPr="006638FD">
        <w:rPr>
          <w:rFonts w:ascii="HGｺﾞｼｯｸM" w:eastAsia="HGｺﾞｼｯｸM" w:hint="eastAsia"/>
          <w:sz w:val="28"/>
          <w:szCs w:val="28"/>
        </w:rPr>
        <w:t xml:space="preserve"> </w:t>
      </w:r>
      <w:r w:rsidRPr="006638FD">
        <w:rPr>
          <w:rFonts w:ascii="HGｺﾞｼｯｸM" w:eastAsia="HGｺﾞｼｯｸM" w:hint="eastAsia"/>
          <w:sz w:val="28"/>
          <w:szCs w:val="28"/>
        </w:rPr>
        <w:t>等</w:t>
      </w:r>
      <w:r w:rsidR="00856AC8" w:rsidRPr="006638FD">
        <w:rPr>
          <w:rFonts w:ascii="HGｺﾞｼｯｸM" w:eastAsia="HGｺﾞｼｯｸM" w:hint="eastAsia"/>
          <w:sz w:val="28"/>
          <w:szCs w:val="28"/>
        </w:rPr>
        <w:t xml:space="preserve"> </w:t>
      </w:r>
      <w:r w:rsidR="00C86BE4" w:rsidRPr="006638FD">
        <w:rPr>
          <w:rFonts w:ascii="HGｺﾞｼｯｸM" w:eastAsia="HGｺﾞｼｯｸM" w:hint="eastAsia"/>
          <w:sz w:val="28"/>
          <w:szCs w:val="28"/>
        </w:rPr>
        <w:t>説 明</w:t>
      </w:r>
      <w:r w:rsidR="00856AC8" w:rsidRPr="006638FD">
        <w:rPr>
          <w:rFonts w:ascii="HGｺﾞｼｯｸM" w:eastAsia="HGｺﾞｼｯｸM" w:hint="eastAsia"/>
          <w:sz w:val="28"/>
          <w:szCs w:val="28"/>
        </w:rPr>
        <w:t xml:space="preserve"> </w:t>
      </w:r>
      <w:r w:rsidRPr="006638FD">
        <w:rPr>
          <w:rFonts w:ascii="HGｺﾞｼｯｸM" w:eastAsia="HGｺﾞｼｯｸM" w:hint="eastAsia"/>
          <w:sz w:val="28"/>
          <w:szCs w:val="28"/>
        </w:rPr>
        <w:t>書</w:t>
      </w:r>
    </w:p>
    <w:p w:rsidR="003F7976" w:rsidRPr="006638FD" w:rsidRDefault="003F7976">
      <w:pPr>
        <w:rPr>
          <w:rFonts w:ascii="HGｺﾞｼｯｸM" w:eastAsia="HGｺﾞｼｯｸM"/>
        </w:rPr>
      </w:pPr>
    </w:p>
    <w:tbl>
      <w:tblPr>
        <w:tblStyle w:val="a7"/>
        <w:tblpPr w:leftFromText="142" w:rightFromText="142" w:vertAnchor="text" w:horzAnchor="margin" w:tblpXSpec="right" w:tblpY="33"/>
        <w:tblW w:w="0" w:type="auto"/>
        <w:tblLook w:val="04A0" w:firstRow="1" w:lastRow="0" w:firstColumn="1" w:lastColumn="0" w:noHBand="0" w:noVBand="1"/>
      </w:tblPr>
      <w:tblGrid>
        <w:gridCol w:w="7033"/>
      </w:tblGrid>
      <w:tr w:rsidR="001B028A" w:rsidRPr="006638FD" w:rsidTr="001B028A">
        <w:tc>
          <w:tcPr>
            <w:tcW w:w="7033" w:type="dxa"/>
          </w:tcPr>
          <w:p w:rsidR="001B028A" w:rsidRPr="006638FD" w:rsidRDefault="001B028A" w:rsidP="001B028A">
            <w:pPr>
              <w:rPr>
                <w:rFonts w:ascii="HGｺﾞｼｯｸM" w:eastAsia="HGｺﾞｼｯｸM" w:hAnsi="ＭＳ Ｐゴシック" w:cs="ＭＳ Ｐゴシック"/>
                <w:kern w:val="0"/>
                <w:sz w:val="22"/>
                <w:szCs w:val="22"/>
              </w:rPr>
            </w:pPr>
            <w:r w:rsidRPr="006638FD">
              <w:rPr>
                <w:rFonts w:ascii="HGｺﾞｼｯｸM" w:eastAsia="HGｺﾞｼｯｸM" w:hAnsi="ＭＳ Ｐゴシック" w:cs="ＭＳ Ｐゴシック" w:hint="eastAsia"/>
                <w:kern w:val="0"/>
                <w:sz w:val="22"/>
                <w:szCs w:val="22"/>
              </w:rPr>
              <w:t>館山市市民協働事業補助金</w:t>
            </w:r>
          </w:p>
        </w:tc>
      </w:tr>
    </w:tbl>
    <w:p w:rsidR="001B028A" w:rsidRPr="006638FD" w:rsidRDefault="001B028A">
      <w:pPr>
        <w:rPr>
          <w:rFonts w:ascii="HGｺﾞｼｯｸM" w:eastAsia="HGｺﾞｼｯｸM" w:hAnsi="ＭＳ Ｐゴシック" w:cs="ＭＳ Ｐゴシック"/>
          <w:kern w:val="0"/>
          <w:sz w:val="22"/>
          <w:szCs w:val="22"/>
        </w:rPr>
      </w:pPr>
      <w:r w:rsidRPr="006638FD">
        <w:rPr>
          <w:rFonts w:ascii="HGｺﾞｼｯｸM" w:eastAsia="HGｺﾞｼｯｸM" w:hAnsi="ＭＳ Ｐゴシック" w:cs="ＭＳ Ｐゴシック" w:hint="eastAsia"/>
          <w:kern w:val="0"/>
          <w:sz w:val="22"/>
          <w:szCs w:val="22"/>
        </w:rPr>
        <w:t>１</w:t>
      </w:r>
      <w:r w:rsidR="008D36E0" w:rsidRPr="006638FD">
        <w:rPr>
          <w:rFonts w:ascii="HGｺﾞｼｯｸM" w:eastAsia="HGｺﾞｼｯｸM" w:hAnsi="ＭＳ Ｐゴシック" w:cs="ＭＳ Ｐゴシック" w:hint="eastAsia"/>
          <w:kern w:val="0"/>
          <w:sz w:val="22"/>
          <w:szCs w:val="22"/>
        </w:rPr>
        <w:t xml:space="preserve">　</w:t>
      </w:r>
      <w:r w:rsidRPr="006638FD">
        <w:rPr>
          <w:rFonts w:ascii="HGｺﾞｼｯｸM" w:eastAsia="HGｺﾞｼｯｸM" w:hAnsi="ＭＳ Ｐゴシック" w:cs="ＭＳ Ｐゴシック" w:hint="eastAsia"/>
          <w:kern w:val="0"/>
          <w:sz w:val="22"/>
          <w:szCs w:val="22"/>
        </w:rPr>
        <w:t xml:space="preserve">補助金等の名称　</w:t>
      </w:r>
    </w:p>
    <w:p w:rsidR="001B028A" w:rsidRPr="006638FD" w:rsidRDefault="001B028A">
      <w:pPr>
        <w:rPr>
          <w:rFonts w:ascii="HGｺﾞｼｯｸM" w:eastAsia="HGｺﾞｼｯｸM" w:hAnsi="ＭＳ Ｐゴシック" w:cs="ＭＳ Ｐゴシック"/>
          <w:kern w:val="0"/>
          <w:sz w:val="22"/>
          <w:szCs w:val="22"/>
        </w:rPr>
      </w:pPr>
    </w:p>
    <w:tbl>
      <w:tblPr>
        <w:tblStyle w:val="a7"/>
        <w:tblpPr w:leftFromText="142" w:rightFromText="142" w:vertAnchor="text" w:horzAnchor="margin" w:tblpXSpec="right" w:tblpY="33"/>
        <w:tblW w:w="0" w:type="auto"/>
        <w:tblLook w:val="04A0" w:firstRow="1" w:lastRow="0" w:firstColumn="1" w:lastColumn="0" w:noHBand="0" w:noVBand="1"/>
      </w:tblPr>
      <w:tblGrid>
        <w:gridCol w:w="7033"/>
      </w:tblGrid>
      <w:tr w:rsidR="001B028A" w:rsidRPr="006638FD" w:rsidTr="001B028A">
        <w:tc>
          <w:tcPr>
            <w:tcW w:w="7033" w:type="dxa"/>
          </w:tcPr>
          <w:p w:rsidR="001B028A" w:rsidRPr="006638FD" w:rsidRDefault="001B028A" w:rsidP="001B028A">
            <w:pPr>
              <w:rPr>
                <w:rFonts w:ascii="HGｺﾞｼｯｸM" w:eastAsia="HGｺﾞｼｯｸM" w:hAnsi="ＭＳ Ｐゴシック" w:cs="ＭＳ Ｐゴシック"/>
                <w:kern w:val="0"/>
                <w:sz w:val="22"/>
                <w:szCs w:val="22"/>
              </w:rPr>
            </w:pPr>
          </w:p>
          <w:p w:rsidR="008D36E0" w:rsidRPr="006638FD" w:rsidRDefault="008D36E0" w:rsidP="001B028A">
            <w:pPr>
              <w:rPr>
                <w:rFonts w:ascii="HGｺﾞｼｯｸM" w:eastAsia="HGｺﾞｼｯｸM" w:hAnsi="ＭＳ Ｐゴシック" w:cs="ＭＳ Ｐゴシック"/>
                <w:kern w:val="0"/>
                <w:sz w:val="22"/>
                <w:szCs w:val="22"/>
              </w:rPr>
            </w:pPr>
          </w:p>
        </w:tc>
      </w:tr>
    </w:tbl>
    <w:p w:rsidR="001B028A" w:rsidRPr="006638FD" w:rsidRDefault="001B028A">
      <w:pPr>
        <w:rPr>
          <w:rFonts w:ascii="HGｺﾞｼｯｸM" w:eastAsia="HGｺﾞｼｯｸM" w:hAnsi="ＭＳ Ｐゴシック" w:cs="ＭＳ Ｐゴシック"/>
          <w:kern w:val="0"/>
          <w:sz w:val="22"/>
          <w:szCs w:val="22"/>
        </w:rPr>
      </w:pPr>
      <w:r w:rsidRPr="006638FD">
        <w:rPr>
          <w:rFonts w:ascii="HGｺﾞｼｯｸM" w:eastAsia="HGｺﾞｼｯｸM" w:hAnsi="ＭＳ Ｐゴシック" w:cs="ＭＳ Ｐゴシック" w:hint="eastAsia"/>
          <w:kern w:val="0"/>
          <w:sz w:val="22"/>
          <w:szCs w:val="22"/>
        </w:rPr>
        <w:t>２</w:t>
      </w:r>
      <w:r w:rsidR="008D36E0" w:rsidRPr="006638FD">
        <w:rPr>
          <w:rFonts w:ascii="HGｺﾞｼｯｸM" w:eastAsia="HGｺﾞｼｯｸM" w:hAnsi="ＭＳ Ｐゴシック" w:cs="ＭＳ Ｐゴシック" w:hint="eastAsia"/>
          <w:kern w:val="0"/>
          <w:sz w:val="22"/>
          <w:szCs w:val="22"/>
        </w:rPr>
        <w:t xml:space="preserve">　</w:t>
      </w:r>
      <w:r w:rsidRPr="006638FD">
        <w:rPr>
          <w:rFonts w:ascii="HGｺﾞｼｯｸM" w:eastAsia="HGｺﾞｼｯｸM" w:hAnsi="ＭＳ Ｐゴシック" w:cs="ＭＳ Ｐゴシック" w:hint="eastAsia"/>
          <w:kern w:val="0"/>
          <w:sz w:val="22"/>
          <w:szCs w:val="22"/>
        </w:rPr>
        <w:t xml:space="preserve">補助事業等を行　</w:t>
      </w:r>
    </w:p>
    <w:p w:rsidR="001B028A" w:rsidRPr="006638FD" w:rsidRDefault="001B028A" w:rsidP="008D36E0">
      <w:pPr>
        <w:ind w:firstLineChars="200" w:firstLine="440"/>
        <w:rPr>
          <w:rFonts w:ascii="HGｺﾞｼｯｸM" w:eastAsia="HGｺﾞｼｯｸM" w:hAnsi="ＭＳ Ｐゴシック" w:cs="ＭＳ Ｐゴシック"/>
          <w:kern w:val="0"/>
          <w:sz w:val="22"/>
          <w:szCs w:val="22"/>
        </w:rPr>
      </w:pPr>
      <w:r w:rsidRPr="006638FD">
        <w:rPr>
          <w:rFonts w:ascii="HGｺﾞｼｯｸM" w:eastAsia="HGｺﾞｼｯｸM" w:hAnsi="ＭＳ Ｐゴシック" w:cs="ＭＳ Ｐゴシック" w:hint="eastAsia"/>
          <w:kern w:val="0"/>
          <w:sz w:val="22"/>
          <w:szCs w:val="22"/>
        </w:rPr>
        <w:t>う者の名称</w:t>
      </w:r>
    </w:p>
    <w:p w:rsidR="001B028A" w:rsidRPr="006638FD" w:rsidRDefault="001B028A">
      <w:pPr>
        <w:rPr>
          <w:rFonts w:ascii="HGｺﾞｼｯｸM" w:eastAsia="HGｺﾞｼｯｸM"/>
          <w:sz w:val="22"/>
          <w:szCs w:val="22"/>
        </w:rPr>
      </w:pPr>
    </w:p>
    <w:tbl>
      <w:tblPr>
        <w:tblStyle w:val="a7"/>
        <w:tblpPr w:leftFromText="142" w:rightFromText="142" w:vertAnchor="text" w:horzAnchor="margin" w:tblpXSpec="right" w:tblpY="-26"/>
        <w:tblW w:w="0" w:type="auto"/>
        <w:tblLook w:val="04A0" w:firstRow="1" w:lastRow="0" w:firstColumn="1" w:lastColumn="0" w:noHBand="0" w:noVBand="1"/>
      </w:tblPr>
      <w:tblGrid>
        <w:gridCol w:w="7033"/>
      </w:tblGrid>
      <w:tr w:rsidR="001B028A" w:rsidRPr="006638FD" w:rsidTr="001B028A">
        <w:tc>
          <w:tcPr>
            <w:tcW w:w="7033" w:type="dxa"/>
          </w:tcPr>
          <w:p w:rsidR="001B028A" w:rsidRPr="006638FD" w:rsidRDefault="001B028A" w:rsidP="001B028A">
            <w:pPr>
              <w:rPr>
                <w:rFonts w:ascii="HGｺﾞｼｯｸM" w:eastAsia="HGｺﾞｼｯｸM" w:hAnsi="ＭＳ Ｐゴシック" w:cs="ＭＳ Ｐゴシック"/>
                <w:kern w:val="0"/>
                <w:sz w:val="22"/>
                <w:szCs w:val="22"/>
              </w:rPr>
            </w:pPr>
          </w:p>
          <w:p w:rsidR="008D36E0" w:rsidRPr="006638FD" w:rsidRDefault="008D36E0" w:rsidP="001B028A">
            <w:pPr>
              <w:rPr>
                <w:rFonts w:ascii="HGｺﾞｼｯｸM" w:eastAsia="HGｺﾞｼｯｸM" w:hAnsi="ＭＳ Ｐゴシック" w:cs="ＭＳ Ｐゴシック"/>
                <w:kern w:val="0"/>
                <w:sz w:val="22"/>
                <w:szCs w:val="22"/>
              </w:rPr>
            </w:pPr>
          </w:p>
        </w:tc>
      </w:tr>
    </w:tbl>
    <w:p w:rsidR="001B028A" w:rsidRPr="006638FD" w:rsidRDefault="001B028A">
      <w:pPr>
        <w:rPr>
          <w:rFonts w:ascii="HGｺﾞｼｯｸM" w:eastAsia="HGｺﾞｼｯｸM"/>
        </w:rPr>
      </w:pPr>
      <w:r w:rsidRPr="006638FD">
        <w:rPr>
          <w:rFonts w:ascii="HGｺﾞｼｯｸM" w:eastAsia="HGｺﾞｼｯｸM" w:hAnsi="ＭＳ Ｐゴシック" w:cs="ＭＳ Ｐゴシック" w:hint="eastAsia"/>
          <w:kern w:val="0"/>
          <w:sz w:val="22"/>
          <w:szCs w:val="22"/>
        </w:rPr>
        <w:t>３</w:t>
      </w:r>
      <w:r w:rsidR="008D36E0" w:rsidRPr="006638FD">
        <w:rPr>
          <w:rFonts w:ascii="HGｺﾞｼｯｸM" w:eastAsia="HGｺﾞｼｯｸM" w:hAnsi="ＭＳ Ｐゴシック" w:cs="ＭＳ Ｐゴシック" w:hint="eastAsia"/>
          <w:kern w:val="0"/>
          <w:sz w:val="22"/>
          <w:szCs w:val="22"/>
        </w:rPr>
        <w:t xml:space="preserve">　</w:t>
      </w:r>
      <w:r w:rsidRPr="006638FD">
        <w:rPr>
          <w:rFonts w:ascii="HGｺﾞｼｯｸM" w:eastAsia="HGｺﾞｼｯｸM" w:hAnsi="ＭＳ Ｐゴシック" w:cs="ＭＳ Ｐゴシック" w:hint="eastAsia"/>
          <w:kern w:val="0"/>
          <w:sz w:val="22"/>
          <w:szCs w:val="22"/>
        </w:rPr>
        <w:t>補助事業等を行</w:t>
      </w:r>
    </w:p>
    <w:p w:rsidR="001B028A" w:rsidRPr="006638FD" w:rsidRDefault="001B028A" w:rsidP="008D36E0">
      <w:pPr>
        <w:ind w:firstLineChars="200" w:firstLine="440"/>
        <w:rPr>
          <w:rFonts w:ascii="HGｺﾞｼｯｸM" w:eastAsia="HGｺﾞｼｯｸM"/>
        </w:rPr>
      </w:pPr>
      <w:r w:rsidRPr="006638FD">
        <w:rPr>
          <w:rFonts w:ascii="HGｺﾞｼｯｸM" w:eastAsia="HGｺﾞｼｯｸM" w:hAnsi="ＭＳ Ｐゴシック" w:cs="ＭＳ Ｐゴシック" w:hint="eastAsia"/>
          <w:kern w:val="0"/>
          <w:sz w:val="22"/>
          <w:szCs w:val="22"/>
        </w:rPr>
        <w:t>う者の概要</w:t>
      </w:r>
    </w:p>
    <w:p w:rsidR="001B028A" w:rsidRPr="006638FD" w:rsidRDefault="001B028A">
      <w:pPr>
        <w:rPr>
          <w:rFonts w:ascii="HGｺﾞｼｯｸM" w:eastAsia="HGｺﾞｼｯｸM"/>
          <w:sz w:val="22"/>
          <w:szCs w:val="22"/>
        </w:rPr>
      </w:pPr>
    </w:p>
    <w:tbl>
      <w:tblPr>
        <w:tblStyle w:val="a7"/>
        <w:tblpPr w:leftFromText="142" w:rightFromText="142" w:vertAnchor="text" w:horzAnchor="margin" w:tblpXSpec="right" w:tblpY="16"/>
        <w:tblW w:w="0" w:type="auto"/>
        <w:tblLook w:val="04A0" w:firstRow="1" w:lastRow="0" w:firstColumn="1" w:lastColumn="0" w:noHBand="0" w:noVBand="1"/>
      </w:tblPr>
      <w:tblGrid>
        <w:gridCol w:w="7033"/>
      </w:tblGrid>
      <w:tr w:rsidR="001B028A" w:rsidRPr="006638FD" w:rsidTr="001B028A">
        <w:tc>
          <w:tcPr>
            <w:tcW w:w="7033" w:type="dxa"/>
          </w:tcPr>
          <w:p w:rsidR="001B028A" w:rsidRPr="006638FD" w:rsidRDefault="001B028A" w:rsidP="001B028A">
            <w:pPr>
              <w:rPr>
                <w:rFonts w:ascii="HGｺﾞｼｯｸM" w:eastAsia="HGｺﾞｼｯｸM" w:hAnsi="ＭＳ Ｐゴシック" w:cs="ＭＳ Ｐゴシック"/>
                <w:kern w:val="0"/>
                <w:sz w:val="22"/>
                <w:szCs w:val="22"/>
              </w:rPr>
            </w:pPr>
          </w:p>
          <w:p w:rsidR="008D36E0" w:rsidRPr="006638FD" w:rsidRDefault="008D36E0" w:rsidP="001B028A">
            <w:pPr>
              <w:rPr>
                <w:rFonts w:ascii="HGｺﾞｼｯｸM" w:eastAsia="HGｺﾞｼｯｸM" w:hAnsi="ＭＳ Ｐゴシック" w:cs="ＭＳ Ｐゴシック"/>
                <w:kern w:val="0"/>
                <w:sz w:val="22"/>
                <w:szCs w:val="22"/>
              </w:rPr>
            </w:pPr>
          </w:p>
        </w:tc>
      </w:tr>
    </w:tbl>
    <w:p w:rsidR="001B028A" w:rsidRPr="006638FD" w:rsidRDefault="001B028A">
      <w:pPr>
        <w:rPr>
          <w:rFonts w:ascii="HGｺﾞｼｯｸM" w:eastAsia="HGｺﾞｼｯｸM"/>
        </w:rPr>
      </w:pPr>
      <w:r w:rsidRPr="006638FD">
        <w:rPr>
          <w:rFonts w:ascii="HGｺﾞｼｯｸM" w:eastAsia="HGｺﾞｼｯｸM" w:hAnsi="ＭＳ Ｐゴシック" w:cs="ＭＳ Ｐゴシック" w:hint="eastAsia"/>
          <w:kern w:val="0"/>
          <w:sz w:val="22"/>
          <w:szCs w:val="22"/>
        </w:rPr>
        <w:t>４</w:t>
      </w:r>
      <w:r w:rsidR="008D36E0" w:rsidRPr="006638FD">
        <w:rPr>
          <w:rFonts w:ascii="HGｺﾞｼｯｸM" w:eastAsia="HGｺﾞｼｯｸM" w:hAnsi="ＭＳ Ｐゴシック" w:cs="ＭＳ Ｐゴシック" w:hint="eastAsia"/>
          <w:kern w:val="0"/>
          <w:sz w:val="22"/>
          <w:szCs w:val="22"/>
        </w:rPr>
        <w:t xml:space="preserve">　</w:t>
      </w:r>
      <w:r w:rsidRPr="006638FD">
        <w:rPr>
          <w:rFonts w:ascii="HGｺﾞｼｯｸM" w:eastAsia="HGｺﾞｼｯｸM" w:hAnsi="ＭＳ Ｐゴシック" w:cs="ＭＳ Ｐゴシック" w:hint="eastAsia"/>
          <w:kern w:val="0"/>
          <w:sz w:val="22"/>
          <w:szCs w:val="22"/>
        </w:rPr>
        <w:t>補助事業等の</w:t>
      </w:r>
    </w:p>
    <w:p w:rsidR="001B028A" w:rsidRPr="006638FD" w:rsidRDefault="001B028A" w:rsidP="008D36E0">
      <w:pPr>
        <w:ind w:firstLineChars="200" w:firstLine="440"/>
        <w:rPr>
          <w:rFonts w:ascii="HGｺﾞｼｯｸM" w:eastAsia="HGｺﾞｼｯｸM"/>
        </w:rPr>
      </w:pPr>
      <w:r w:rsidRPr="006638FD">
        <w:rPr>
          <w:rFonts w:ascii="HGｺﾞｼｯｸM" w:eastAsia="HGｺﾞｼｯｸM" w:hAnsi="ＭＳ Ｐゴシック" w:cs="ＭＳ Ｐゴシック" w:hint="eastAsia"/>
          <w:kern w:val="0"/>
          <w:sz w:val="22"/>
          <w:szCs w:val="22"/>
        </w:rPr>
        <w:t>目的</w:t>
      </w:r>
    </w:p>
    <w:p w:rsidR="001B028A" w:rsidRPr="006638FD" w:rsidRDefault="001B028A">
      <w:pPr>
        <w:rPr>
          <w:rFonts w:ascii="HGｺﾞｼｯｸM" w:eastAsia="HGｺﾞｼｯｸM"/>
          <w:sz w:val="22"/>
          <w:szCs w:val="22"/>
        </w:rPr>
      </w:pPr>
    </w:p>
    <w:p w:rsidR="001B028A" w:rsidRPr="006638FD" w:rsidRDefault="001B028A">
      <w:pPr>
        <w:rPr>
          <w:rFonts w:ascii="HGｺﾞｼｯｸM" w:eastAsia="HGｺﾞｼｯｸM"/>
        </w:rPr>
      </w:pPr>
      <w:r w:rsidRPr="006638FD">
        <w:rPr>
          <w:rFonts w:ascii="HGｺﾞｼｯｸM" w:eastAsia="HGｺﾞｼｯｸM" w:hAnsi="ＭＳ Ｐゴシック" w:cs="ＭＳ Ｐゴシック" w:hint="eastAsia"/>
          <w:kern w:val="0"/>
          <w:sz w:val="22"/>
          <w:szCs w:val="22"/>
        </w:rPr>
        <w:t>５</w:t>
      </w:r>
      <w:r w:rsidR="008D36E0" w:rsidRPr="006638FD">
        <w:rPr>
          <w:rFonts w:ascii="HGｺﾞｼｯｸM" w:eastAsia="HGｺﾞｼｯｸM" w:hAnsi="ＭＳ Ｐゴシック" w:cs="ＭＳ Ｐゴシック" w:hint="eastAsia"/>
          <w:kern w:val="0"/>
          <w:sz w:val="22"/>
          <w:szCs w:val="22"/>
        </w:rPr>
        <w:t xml:space="preserve">　</w:t>
      </w:r>
      <w:r w:rsidRPr="006638FD">
        <w:rPr>
          <w:rFonts w:ascii="HGｺﾞｼｯｸM" w:eastAsia="HGｺﾞｼｯｸM" w:hAnsi="ＭＳ Ｐゴシック" w:cs="ＭＳ Ｐゴシック" w:hint="eastAsia"/>
          <w:kern w:val="0"/>
          <w:sz w:val="22"/>
          <w:szCs w:val="22"/>
        </w:rPr>
        <w:t>補助事業等の内容</w:t>
      </w:r>
      <w:r w:rsidR="00544C70" w:rsidRPr="006638FD">
        <w:rPr>
          <w:rFonts w:ascii="HGｺﾞｼｯｸM" w:eastAsia="HGｺﾞｼｯｸM" w:hAnsi="ＭＳ Ｐゴシック" w:cs="ＭＳ Ｐゴシック" w:hint="eastAsia"/>
          <w:kern w:val="0"/>
          <w:sz w:val="22"/>
          <w:szCs w:val="22"/>
        </w:rPr>
        <w:t xml:space="preserve">　　　　　　　　　　　　　　　　　　　　　　　　　　（単位　円）</w:t>
      </w:r>
    </w:p>
    <w:tbl>
      <w:tblPr>
        <w:tblStyle w:val="a7"/>
        <w:tblW w:w="0" w:type="auto"/>
        <w:tblInd w:w="108" w:type="dxa"/>
        <w:tblLook w:val="04A0" w:firstRow="1" w:lastRow="0" w:firstColumn="1" w:lastColumn="0" w:noHBand="0" w:noVBand="1"/>
      </w:tblPr>
      <w:tblGrid>
        <w:gridCol w:w="1560"/>
        <w:gridCol w:w="3118"/>
        <w:gridCol w:w="1276"/>
        <w:gridCol w:w="1843"/>
        <w:gridCol w:w="1363"/>
      </w:tblGrid>
      <w:tr w:rsidR="001B028A" w:rsidRPr="006638FD" w:rsidTr="008D36E0">
        <w:tc>
          <w:tcPr>
            <w:tcW w:w="1560" w:type="dxa"/>
            <w:vAlign w:val="center"/>
          </w:tcPr>
          <w:p w:rsidR="001B028A" w:rsidRPr="006638FD" w:rsidRDefault="001B028A" w:rsidP="00544C70">
            <w:pPr>
              <w:spacing w:line="240" w:lineRule="exact"/>
              <w:jc w:val="center"/>
              <w:rPr>
                <w:rFonts w:ascii="HGｺﾞｼｯｸM" w:eastAsia="HGｺﾞｼｯｸM"/>
              </w:rPr>
            </w:pPr>
            <w:r w:rsidRPr="006638FD">
              <w:rPr>
                <w:rFonts w:ascii="HGｺﾞｼｯｸM" w:eastAsia="HGｺﾞｼｯｸM" w:hAnsi="ＭＳ Ｐゴシック" w:cs="ＭＳ Ｐゴシック" w:hint="eastAsia"/>
                <w:kern w:val="0"/>
                <w:sz w:val="22"/>
                <w:szCs w:val="22"/>
              </w:rPr>
              <w:t>事業の名称</w:t>
            </w:r>
          </w:p>
        </w:tc>
        <w:tc>
          <w:tcPr>
            <w:tcW w:w="3118" w:type="dxa"/>
            <w:vAlign w:val="center"/>
          </w:tcPr>
          <w:p w:rsidR="001B028A" w:rsidRPr="006638FD" w:rsidRDefault="008D36E0" w:rsidP="00544C70">
            <w:pPr>
              <w:spacing w:line="240" w:lineRule="exact"/>
              <w:jc w:val="center"/>
              <w:rPr>
                <w:rFonts w:ascii="HGｺﾞｼｯｸM" w:eastAsia="HGｺﾞｼｯｸM"/>
              </w:rPr>
            </w:pPr>
            <w:r w:rsidRPr="006638FD">
              <w:rPr>
                <w:rFonts w:ascii="HGｺﾞｼｯｸM" w:eastAsia="HGｺﾞｼｯｸM" w:hAnsi="ＭＳ Ｐゴシック" w:cs="ＭＳ Ｐゴシック" w:hint="eastAsia"/>
                <w:kern w:val="0"/>
                <w:sz w:val="22"/>
                <w:szCs w:val="22"/>
              </w:rPr>
              <w:t>事業の内容及びスケジュール</w:t>
            </w:r>
          </w:p>
        </w:tc>
        <w:tc>
          <w:tcPr>
            <w:tcW w:w="1276" w:type="dxa"/>
            <w:vAlign w:val="center"/>
          </w:tcPr>
          <w:p w:rsidR="001B028A" w:rsidRPr="006638FD" w:rsidRDefault="008D36E0" w:rsidP="00544C70">
            <w:pPr>
              <w:spacing w:line="240" w:lineRule="exact"/>
              <w:jc w:val="center"/>
              <w:rPr>
                <w:rFonts w:ascii="HGｺﾞｼｯｸM" w:eastAsia="HGｺﾞｼｯｸM"/>
              </w:rPr>
            </w:pPr>
            <w:r w:rsidRPr="006638FD">
              <w:rPr>
                <w:rFonts w:ascii="HGｺﾞｼｯｸM" w:eastAsia="HGｺﾞｼｯｸM" w:hAnsi="ＭＳ Ｐゴシック" w:cs="ＭＳ Ｐゴシック" w:hint="eastAsia"/>
                <w:kern w:val="0"/>
                <w:sz w:val="22"/>
                <w:szCs w:val="22"/>
              </w:rPr>
              <w:t>総事業費</w:t>
            </w:r>
          </w:p>
        </w:tc>
        <w:tc>
          <w:tcPr>
            <w:tcW w:w="1843" w:type="dxa"/>
            <w:vAlign w:val="center"/>
          </w:tcPr>
          <w:p w:rsidR="008D36E0" w:rsidRPr="006638FD" w:rsidRDefault="008D36E0" w:rsidP="00544C70">
            <w:pPr>
              <w:spacing w:line="240" w:lineRule="exact"/>
              <w:jc w:val="center"/>
              <w:rPr>
                <w:rFonts w:ascii="HGｺﾞｼｯｸM" w:eastAsia="HGｺﾞｼｯｸM" w:hAnsi="ＭＳ Ｐゴシック" w:cs="ＭＳ Ｐゴシック"/>
                <w:kern w:val="0"/>
                <w:sz w:val="22"/>
                <w:szCs w:val="22"/>
              </w:rPr>
            </w:pPr>
            <w:r w:rsidRPr="006638FD">
              <w:rPr>
                <w:rFonts w:ascii="HGｺﾞｼｯｸM" w:eastAsia="HGｺﾞｼｯｸM" w:hAnsi="ＭＳ Ｐゴシック" w:cs="ＭＳ Ｐゴシック" w:hint="eastAsia"/>
                <w:kern w:val="0"/>
                <w:sz w:val="22"/>
                <w:szCs w:val="22"/>
              </w:rPr>
              <w:t>総事業費のうち</w:t>
            </w:r>
          </w:p>
          <w:p w:rsidR="001B028A" w:rsidRPr="006638FD" w:rsidRDefault="008D36E0" w:rsidP="00544C70">
            <w:pPr>
              <w:spacing w:line="240" w:lineRule="exact"/>
              <w:jc w:val="center"/>
              <w:rPr>
                <w:rFonts w:ascii="HGｺﾞｼｯｸM" w:eastAsia="HGｺﾞｼｯｸM"/>
              </w:rPr>
            </w:pPr>
            <w:r w:rsidRPr="00882CCA">
              <w:rPr>
                <w:rFonts w:ascii="HGｺﾞｼｯｸM" w:eastAsia="HGｺﾞｼｯｸM" w:hAnsi="ＭＳ Ｐゴシック" w:cs="ＭＳ Ｐゴシック" w:hint="eastAsia"/>
                <w:spacing w:val="22"/>
                <w:kern w:val="0"/>
                <w:sz w:val="22"/>
                <w:szCs w:val="22"/>
                <w:fitText w:val="1540" w:id="1989979904"/>
              </w:rPr>
              <w:t>補助金等の</w:t>
            </w:r>
            <w:r w:rsidRPr="00882CCA">
              <w:rPr>
                <w:rFonts w:ascii="HGｺﾞｼｯｸM" w:eastAsia="HGｺﾞｼｯｸM" w:hAnsi="ＭＳ Ｐゴシック" w:cs="ＭＳ Ｐゴシック" w:hint="eastAsia"/>
                <w:kern w:val="0"/>
                <w:sz w:val="22"/>
                <w:szCs w:val="22"/>
                <w:fitText w:val="1540" w:id="1989979904"/>
              </w:rPr>
              <w:t>額</w:t>
            </w:r>
          </w:p>
        </w:tc>
        <w:tc>
          <w:tcPr>
            <w:tcW w:w="1363" w:type="dxa"/>
            <w:vAlign w:val="center"/>
          </w:tcPr>
          <w:p w:rsidR="001B028A" w:rsidRPr="006638FD" w:rsidRDefault="008D36E0" w:rsidP="00544C70">
            <w:pPr>
              <w:spacing w:line="240" w:lineRule="exact"/>
              <w:jc w:val="center"/>
              <w:rPr>
                <w:rFonts w:ascii="HGｺﾞｼｯｸM" w:eastAsia="HGｺﾞｼｯｸM"/>
              </w:rPr>
            </w:pPr>
            <w:r w:rsidRPr="006638FD">
              <w:rPr>
                <w:rFonts w:ascii="HGｺﾞｼｯｸM" w:eastAsia="HGｺﾞｼｯｸM" w:hAnsi="ＭＳ Ｐゴシック" w:cs="ＭＳ Ｐゴシック" w:hint="eastAsia"/>
                <w:kern w:val="0"/>
                <w:sz w:val="22"/>
                <w:szCs w:val="22"/>
              </w:rPr>
              <w:t>その他</w:t>
            </w:r>
          </w:p>
        </w:tc>
      </w:tr>
      <w:tr w:rsidR="001B028A" w:rsidRPr="006638FD" w:rsidTr="008D36E0">
        <w:tc>
          <w:tcPr>
            <w:tcW w:w="1560" w:type="dxa"/>
          </w:tcPr>
          <w:p w:rsidR="001B028A" w:rsidRPr="006638FD" w:rsidRDefault="001B028A" w:rsidP="00544C70">
            <w:pPr>
              <w:spacing w:line="240" w:lineRule="exact"/>
              <w:rPr>
                <w:rFonts w:ascii="HGｺﾞｼｯｸM" w:eastAsia="HGｺﾞｼｯｸM"/>
              </w:rPr>
            </w:pPr>
          </w:p>
          <w:p w:rsidR="008D36E0" w:rsidRPr="006638FD" w:rsidRDefault="008D36E0" w:rsidP="00544C70">
            <w:pPr>
              <w:spacing w:line="240" w:lineRule="exact"/>
              <w:rPr>
                <w:rFonts w:ascii="HGｺﾞｼｯｸM" w:eastAsia="HGｺﾞｼｯｸM"/>
              </w:rPr>
            </w:pPr>
          </w:p>
        </w:tc>
        <w:tc>
          <w:tcPr>
            <w:tcW w:w="3118" w:type="dxa"/>
          </w:tcPr>
          <w:p w:rsidR="001B028A" w:rsidRPr="006638FD" w:rsidRDefault="001B028A" w:rsidP="00544C70">
            <w:pPr>
              <w:spacing w:line="240" w:lineRule="exact"/>
              <w:rPr>
                <w:rFonts w:ascii="HGｺﾞｼｯｸM" w:eastAsia="HGｺﾞｼｯｸM"/>
              </w:rPr>
            </w:pPr>
          </w:p>
        </w:tc>
        <w:tc>
          <w:tcPr>
            <w:tcW w:w="1276" w:type="dxa"/>
          </w:tcPr>
          <w:p w:rsidR="001B028A" w:rsidRPr="006638FD" w:rsidRDefault="001B028A" w:rsidP="00544C70">
            <w:pPr>
              <w:spacing w:line="240" w:lineRule="exact"/>
              <w:rPr>
                <w:rFonts w:ascii="HGｺﾞｼｯｸM" w:eastAsia="HGｺﾞｼｯｸM"/>
              </w:rPr>
            </w:pPr>
          </w:p>
        </w:tc>
        <w:tc>
          <w:tcPr>
            <w:tcW w:w="1843" w:type="dxa"/>
          </w:tcPr>
          <w:p w:rsidR="001B028A" w:rsidRPr="006638FD" w:rsidRDefault="001B028A" w:rsidP="00544C70">
            <w:pPr>
              <w:spacing w:line="240" w:lineRule="exact"/>
              <w:rPr>
                <w:rFonts w:ascii="HGｺﾞｼｯｸM" w:eastAsia="HGｺﾞｼｯｸM"/>
              </w:rPr>
            </w:pPr>
          </w:p>
        </w:tc>
        <w:tc>
          <w:tcPr>
            <w:tcW w:w="1363" w:type="dxa"/>
          </w:tcPr>
          <w:p w:rsidR="001B028A" w:rsidRPr="006638FD" w:rsidRDefault="001B028A" w:rsidP="00544C70">
            <w:pPr>
              <w:spacing w:line="240" w:lineRule="exact"/>
              <w:rPr>
                <w:rFonts w:ascii="HGｺﾞｼｯｸM" w:eastAsia="HGｺﾞｼｯｸM"/>
              </w:rPr>
            </w:pPr>
          </w:p>
        </w:tc>
      </w:tr>
      <w:tr w:rsidR="001B028A" w:rsidRPr="006638FD" w:rsidTr="008D36E0">
        <w:tc>
          <w:tcPr>
            <w:tcW w:w="1560" w:type="dxa"/>
          </w:tcPr>
          <w:p w:rsidR="001B028A" w:rsidRPr="006638FD" w:rsidRDefault="001B028A" w:rsidP="00544C70">
            <w:pPr>
              <w:spacing w:line="240" w:lineRule="exact"/>
              <w:rPr>
                <w:rFonts w:ascii="HGｺﾞｼｯｸM" w:eastAsia="HGｺﾞｼｯｸM"/>
              </w:rPr>
            </w:pPr>
          </w:p>
          <w:p w:rsidR="008D36E0" w:rsidRPr="006638FD" w:rsidRDefault="008D36E0" w:rsidP="00544C70">
            <w:pPr>
              <w:spacing w:line="240" w:lineRule="exact"/>
              <w:rPr>
                <w:rFonts w:ascii="HGｺﾞｼｯｸM" w:eastAsia="HGｺﾞｼｯｸM"/>
              </w:rPr>
            </w:pPr>
          </w:p>
        </w:tc>
        <w:tc>
          <w:tcPr>
            <w:tcW w:w="3118" w:type="dxa"/>
          </w:tcPr>
          <w:p w:rsidR="001B028A" w:rsidRPr="006638FD" w:rsidRDefault="001B028A" w:rsidP="00544C70">
            <w:pPr>
              <w:spacing w:line="240" w:lineRule="exact"/>
              <w:rPr>
                <w:rFonts w:ascii="HGｺﾞｼｯｸM" w:eastAsia="HGｺﾞｼｯｸM"/>
              </w:rPr>
            </w:pPr>
          </w:p>
        </w:tc>
        <w:tc>
          <w:tcPr>
            <w:tcW w:w="1276" w:type="dxa"/>
          </w:tcPr>
          <w:p w:rsidR="001B028A" w:rsidRPr="006638FD" w:rsidRDefault="001B028A" w:rsidP="00544C70">
            <w:pPr>
              <w:spacing w:line="240" w:lineRule="exact"/>
              <w:rPr>
                <w:rFonts w:ascii="HGｺﾞｼｯｸM" w:eastAsia="HGｺﾞｼｯｸM"/>
              </w:rPr>
            </w:pPr>
          </w:p>
        </w:tc>
        <w:tc>
          <w:tcPr>
            <w:tcW w:w="1843" w:type="dxa"/>
          </w:tcPr>
          <w:p w:rsidR="001B028A" w:rsidRPr="006638FD" w:rsidRDefault="001B028A" w:rsidP="00544C70">
            <w:pPr>
              <w:spacing w:line="240" w:lineRule="exact"/>
              <w:rPr>
                <w:rFonts w:ascii="HGｺﾞｼｯｸM" w:eastAsia="HGｺﾞｼｯｸM"/>
              </w:rPr>
            </w:pPr>
          </w:p>
        </w:tc>
        <w:tc>
          <w:tcPr>
            <w:tcW w:w="1363" w:type="dxa"/>
          </w:tcPr>
          <w:p w:rsidR="001B028A" w:rsidRPr="006638FD" w:rsidRDefault="001B028A" w:rsidP="00544C70">
            <w:pPr>
              <w:spacing w:line="240" w:lineRule="exact"/>
              <w:rPr>
                <w:rFonts w:ascii="HGｺﾞｼｯｸM" w:eastAsia="HGｺﾞｼｯｸM"/>
              </w:rPr>
            </w:pPr>
          </w:p>
        </w:tc>
      </w:tr>
      <w:tr w:rsidR="001B028A" w:rsidRPr="006638FD" w:rsidTr="008D36E0">
        <w:tc>
          <w:tcPr>
            <w:tcW w:w="1560" w:type="dxa"/>
          </w:tcPr>
          <w:p w:rsidR="001B028A" w:rsidRPr="006638FD" w:rsidRDefault="001B028A" w:rsidP="00544C70">
            <w:pPr>
              <w:spacing w:line="240" w:lineRule="exact"/>
              <w:rPr>
                <w:rFonts w:ascii="HGｺﾞｼｯｸM" w:eastAsia="HGｺﾞｼｯｸM"/>
              </w:rPr>
            </w:pPr>
          </w:p>
          <w:p w:rsidR="008D36E0" w:rsidRPr="006638FD" w:rsidRDefault="008D36E0" w:rsidP="00544C70">
            <w:pPr>
              <w:spacing w:line="240" w:lineRule="exact"/>
              <w:rPr>
                <w:rFonts w:ascii="HGｺﾞｼｯｸM" w:eastAsia="HGｺﾞｼｯｸM"/>
              </w:rPr>
            </w:pPr>
          </w:p>
        </w:tc>
        <w:tc>
          <w:tcPr>
            <w:tcW w:w="3118" w:type="dxa"/>
          </w:tcPr>
          <w:p w:rsidR="001B028A" w:rsidRPr="006638FD" w:rsidRDefault="001B028A" w:rsidP="00544C70">
            <w:pPr>
              <w:spacing w:line="240" w:lineRule="exact"/>
              <w:rPr>
                <w:rFonts w:ascii="HGｺﾞｼｯｸM" w:eastAsia="HGｺﾞｼｯｸM"/>
              </w:rPr>
            </w:pPr>
          </w:p>
        </w:tc>
        <w:tc>
          <w:tcPr>
            <w:tcW w:w="1276" w:type="dxa"/>
          </w:tcPr>
          <w:p w:rsidR="001B028A" w:rsidRPr="006638FD" w:rsidRDefault="001B028A" w:rsidP="00544C70">
            <w:pPr>
              <w:spacing w:line="240" w:lineRule="exact"/>
              <w:rPr>
                <w:rFonts w:ascii="HGｺﾞｼｯｸM" w:eastAsia="HGｺﾞｼｯｸM"/>
              </w:rPr>
            </w:pPr>
          </w:p>
        </w:tc>
        <w:tc>
          <w:tcPr>
            <w:tcW w:w="1843" w:type="dxa"/>
          </w:tcPr>
          <w:p w:rsidR="001B028A" w:rsidRPr="006638FD" w:rsidRDefault="001B028A" w:rsidP="00544C70">
            <w:pPr>
              <w:spacing w:line="240" w:lineRule="exact"/>
              <w:rPr>
                <w:rFonts w:ascii="HGｺﾞｼｯｸM" w:eastAsia="HGｺﾞｼｯｸM"/>
              </w:rPr>
            </w:pPr>
          </w:p>
        </w:tc>
        <w:tc>
          <w:tcPr>
            <w:tcW w:w="1363" w:type="dxa"/>
          </w:tcPr>
          <w:p w:rsidR="001B028A" w:rsidRPr="006638FD" w:rsidRDefault="001B028A" w:rsidP="00544C70">
            <w:pPr>
              <w:spacing w:line="240" w:lineRule="exact"/>
              <w:rPr>
                <w:rFonts w:ascii="HGｺﾞｼｯｸM" w:eastAsia="HGｺﾞｼｯｸM"/>
              </w:rPr>
            </w:pPr>
          </w:p>
        </w:tc>
      </w:tr>
      <w:tr w:rsidR="001B028A" w:rsidRPr="006638FD" w:rsidTr="008D36E0">
        <w:tc>
          <w:tcPr>
            <w:tcW w:w="1560" w:type="dxa"/>
          </w:tcPr>
          <w:p w:rsidR="001B028A" w:rsidRPr="006638FD" w:rsidRDefault="001B028A" w:rsidP="00544C70">
            <w:pPr>
              <w:spacing w:line="240" w:lineRule="exact"/>
              <w:rPr>
                <w:rFonts w:ascii="HGｺﾞｼｯｸM" w:eastAsia="HGｺﾞｼｯｸM"/>
              </w:rPr>
            </w:pPr>
          </w:p>
          <w:p w:rsidR="008D36E0" w:rsidRPr="006638FD" w:rsidRDefault="008D36E0" w:rsidP="00544C70">
            <w:pPr>
              <w:spacing w:line="240" w:lineRule="exact"/>
              <w:rPr>
                <w:rFonts w:ascii="HGｺﾞｼｯｸM" w:eastAsia="HGｺﾞｼｯｸM"/>
              </w:rPr>
            </w:pPr>
          </w:p>
        </w:tc>
        <w:tc>
          <w:tcPr>
            <w:tcW w:w="3118" w:type="dxa"/>
          </w:tcPr>
          <w:p w:rsidR="001B028A" w:rsidRPr="006638FD" w:rsidRDefault="001B028A" w:rsidP="00544C70">
            <w:pPr>
              <w:spacing w:line="240" w:lineRule="exact"/>
              <w:rPr>
                <w:rFonts w:ascii="HGｺﾞｼｯｸM" w:eastAsia="HGｺﾞｼｯｸM"/>
              </w:rPr>
            </w:pPr>
          </w:p>
        </w:tc>
        <w:tc>
          <w:tcPr>
            <w:tcW w:w="1276" w:type="dxa"/>
          </w:tcPr>
          <w:p w:rsidR="001B028A" w:rsidRPr="006638FD" w:rsidRDefault="001B028A" w:rsidP="00544C70">
            <w:pPr>
              <w:spacing w:line="240" w:lineRule="exact"/>
              <w:rPr>
                <w:rFonts w:ascii="HGｺﾞｼｯｸM" w:eastAsia="HGｺﾞｼｯｸM"/>
              </w:rPr>
            </w:pPr>
          </w:p>
        </w:tc>
        <w:tc>
          <w:tcPr>
            <w:tcW w:w="1843" w:type="dxa"/>
          </w:tcPr>
          <w:p w:rsidR="001B028A" w:rsidRPr="006638FD" w:rsidRDefault="001B028A" w:rsidP="00544C70">
            <w:pPr>
              <w:spacing w:line="240" w:lineRule="exact"/>
              <w:rPr>
                <w:rFonts w:ascii="HGｺﾞｼｯｸM" w:eastAsia="HGｺﾞｼｯｸM"/>
              </w:rPr>
            </w:pPr>
          </w:p>
        </w:tc>
        <w:tc>
          <w:tcPr>
            <w:tcW w:w="1363" w:type="dxa"/>
          </w:tcPr>
          <w:p w:rsidR="001B028A" w:rsidRPr="006638FD" w:rsidRDefault="001B028A" w:rsidP="00544C70">
            <w:pPr>
              <w:spacing w:line="240" w:lineRule="exact"/>
              <w:rPr>
                <w:rFonts w:ascii="HGｺﾞｼｯｸM" w:eastAsia="HGｺﾞｼｯｸM"/>
              </w:rPr>
            </w:pPr>
          </w:p>
        </w:tc>
      </w:tr>
      <w:tr w:rsidR="008D36E0" w:rsidRPr="006638FD" w:rsidTr="00544C70">
        <w:tc>
          <w:tcPr>
            <w:tcW w:w="1560" w:type="dxa"/>
            <w:vAlign w:val="center"/>
          </w:tcPr>
          <w:p w:rsidR="008D36E0" w:rsidRPr="006638FD" w:rsidRDefault="008D36E0" w:rsidP="00544C70">
            <w:pPr>
              <w:spacing w:line="240" w:lineRule="exact"/>
              <w:jc w:val="center"/>
              <w:rPr>
                <w:rFonts w:ascii="HGｺﾞｼｯｸM" w:eastAsia="HGｺﾞｼｯｸM"/>
              </w:rPr>
            </w:pPr>
            <w:r w:rsidRPr="006638FD">
              <w:rPr>
                <w:rFonts w:ascii="HGｺﾞｼｯｸM" w:eastAsia="HGｺﾞｼｯｸM" w:hint="eastAsia"/>
              </w:rPr>
              <w:t>合　　計</w:t>
            </w:r>
          </w:p>
        </w:tc>
        <w:tc>
          <w:tcPr>
            <w:tcW w:w="3118" w:type="dxa"/>
            <w:vAlign w:val="center"/>
          </w:tcPr>
          <w:p w:rsidR="008D36E0" w:rsidRPr="006638FD" w:rsidRDefault="008D36E0" w:rsidP="00544C70">
            <w:pPr>
              <w:spacing w:line="240" w:lineRule="exact"/>
              <w:jc w:val="left"/>
              <w:rPr>
                <w:rFonts w:ascii="HGｺﾞｼｯｸM" w:eastAsia="HGｺﾞｼｯｸM"/>
              </w:rPr>
            </w:pPr>
          </w:p>
          <w:p w:rsidR="00544C70" w:rsidRPr="006638FD" w:rsidRDefault="00544C70" w:rsidP="00544C70">
            <w:pPr>
              <w:spacing w:line="240" w:lineRule="exact"/>
              <w:jc w:val="left"/>
              <w:rPr>
                <w:rFonts w:ascii="HGｺﾞｼｯｸM" w:eastAsia="HGｺﾞｼｯｸM"/>
              </w:rPr>
            </w:pPr>
          </w:p>
        </w:tc>
        <w:tc>
          <w:tcPr>
            <w:tcW w:w="1276" w:type="dxa"/>
            <w:vAlign w:val="center"/>
          </w:tcPr>
          <w:p w:rsidR="008D36E0" w:rsidRPr="006638FD" w:rsidRDefault="008D36E0" w:rsidP="00544C70">
            <w:pPr>
              <w:spacing w:line="240" w:lineRule="exact"/>
              <w:jc w:val="left"/>
              <w:rPr>
                <w:rFonts w:ascii="HGｺﾞｼｯｸM" w:eastAsia="HGｺﾞｼｯｸM"/>
              </w:rPr>
            </w:pPr>
          </w:p>
        </w:tc>
        <w:tc>
          <w:tcPr>
            <w:tcW w:w="1843" w:type="dxa"/>
            <w:vAlign w:val="center"/>
          </w:tcPr>
          <w:p w:rsidR="008D36E0" w:rsidRPr="006638FD" w:rsidRDefault="008D36E0" w:rsidP="00544C70">
            <w:pPr>
              <w:spacing w:line="240" w:lineRule="exact"/>
              <w:jc w:val="left"/>
              <w:rPr>
                <w:rFonts w:ascii="HGｺﾞｼｯｸM" w:eastAsia="HGｺﾞｼｯｸM"/>
              </w:rPr>
            </w:pPr>
          </w:p>
        </w:tc>
        <w:tc>
          <w:tcPr>
            <w:tcW w:w="1363" w:type="dxa"/>
            <w:vAlign w:val="center"/>
          </w:tcPr>
          <w:p w:rsidR="008D36E0" w:rsidRPr="006638FD" w:rsidRDefault="008D36E0" w:rsidP="00544C70">
            <w:pPr>
              <w:spacing w:line="240" w:lineRule="exact"/>
              <w:jc w:val="left"/>
              <w:rPr>
                <w:rFonts w:ascii="HGｺﾞｼｯｸM" w:eastAsia="HGｺﾞｼｯｸM"/>
              </w:rPr>
            </w:pPr>
          </w:p>
        </w:tc>
      </w:tr>
    </w:tbl>
    <w:p w:rsidR="001B028A" w:rsidRPr="006638FD" w:rsidRDefault="008D36E0" w:rsidP="008D36E0">
      <w:pPr>
        <w:spacing w:line="300" w:lineRule="exact"/>
        <w:rPr>
          <w:rFonts w:ascii="HGｺﾞｼｯｸM" w:eastAsia="HGｺﾞｼｯｸM"/>
          <w:sz w:val="22"/>
          <w:szCs w:val="22"/>
        </w:rPr>
      </w:pPr>
      <w:r w:rsidRPr="006638FD">
        <w:rPr>
          <w:rFonts w:ascii="HGｺﾞｼｯｸM" w:eastAsia="HGｺﾞｼｯｸM" w:hint="eastAsia"/>
          <w:sz w:val="22"/>
          <w:szCs w:val="22"/>
        </w:rPr>
        <w:t>＊ 複数の事業を実施する場合には，事業ごとに記載してください。</w:t>
      </w:r>
    </w:p>
    <w:p w:rsidR="001B028A" w:rsidRPr="006638FD" w:rsidRDefault="008D36E0" w:rsidP="008D36E0">
      <w:pPr>
        <w:spacing w:line="300" w:lineRule="exact"/>
        <w:rPr>
          <w:rFonts w:ascii="HGｺﾞｼｯｸM" w:eastAsia="HGｺﾞｼｯｸM"/>
          <w:sz w:val="22"/>
          <w:szCs w:val="22"/>
        </w:rPr>
      </w:pPr>
      <w:r w:rsidRPr="006638FD">
        <w:rPr>
          <w:rFonts w:ascii="HGｺﾞｼｯｸM" w:eastAsia="HGｺﾞｼｯｸM" w:hint="eastAsia"/>
          <w:sz w:val="22"/>
          <w:szCs w:val="22"/>
        </w:rPr>
        <w:t>＊ 事業の内容は，できるだけ具体的に記載してください。</w:t>
      </w:r>
    </w:p>
    <w:p w:rsidR="001B028A" w:rsidRPr="006638FD" w:rsidRDefault="001B028A" w:rsidP="00882CCA">
      <w:pPr>
        <w:jc w:val="center"/>
        <w:rPr>
          <w:rFonts w:ascii="HGｺﾞｼｯｸM" w:eastAsia="HGｺﾞｼｯｸM" w:hAnsi="ＭＳ Ｐ明朝"/>
          <w:sz w:val="22"/>
          <w:szCs w:val="22"/>
        </w:rPr>
      </w:pPr>
    </w:p>
    <w:p w:rsidR="001B028A" w:rsidRPr="006638FD" w:rsidRDefault="008D36E0">
      <w:pP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６　補助事業等の効果等</w:t>
      </w:r>
    </w:p>
    <w:tbl>
      <w:tblPr>
        <w:tblStyle w:val="a7"/>
        <w:tblW w:w="0" w:type="auto"/>
        <w:tblInd w:w="108" w:type="dxa"/>
        <w:tblLook w:val="04A0" w:firstRow="1" w:lastRow="0" w:firstColumn="1" w:lastColumn="0" w:noHBand="0" w:noVBand="1"/>
      </w:tblPr>
      <w:tblGrid>
        <w:gridCol w:w="876"/>
        <w:gridCol w:w="1959"/>
        <w:gridCol w:w="6325"/>
      </w:tblGrid>
      <w:tr w:rsidR="00544C70" w:rsidRPr="006638FD" w:rsidTr="001501E6">
        <w:tc>
          <w:tcPr>
            <w:tcW w:w="876" w:type="dxa"/>
            <w:tcBorders>
              <w:right w:val="nil"/>
            </w:tcBorders>
            <w:vAlign w:val="center"/>
          </w:tcPr>
          <w:p w:rsidR="00544C70" w:rsidRPr="006638FD" w:rsidRDefault="00544C70" w:rsidP="001501E6">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（１）</w:t>
            </w:r>
          </w:p>
        </w:tc>
        <w:tc>
          <w:tcPr>
            <w:tcW w:w="1959" w:type="dxa"/>
            <w:tcBorders>
              <w:left w:val="nil"/>
            </w:tcBorders>
          </w:tcPr>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市民への波及効</w:t>
            </w:r>
          </w:p>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果について</w:t>
            </w:r>
          </w:p>
        </w:tc>
        <w:tc>
          <w:tcPr>
            <w:tcW w:w="6325" w:type="dxa"/>
            <w:vAlign w:val="center"/>
          </w:tcPr>
          <w:p w:rsidR="00544C70" w:rsidRPr="006638FD" w:rsidRDefault="00544C70" w:rsidP="001501E6">
            <w:pPr>
              <w:spacing w:line="240" w:lineRule="exact"/>
              <w:ind w:right="960"/>
              <w:rPr>
                <w:rFonts w:ascii="HGｺﾞｼｯｸM" w:eastAsia="HGｺﾞｼｯｸM" w:hAnsi="ＭＳ Ｐ明朝"/>
                <w:sz w:val="22"/>
                <w:szCs w:val="22"/>
              </w:rPr>
            </w:pPr>
          </w:p>
        </w:tc>
      </w:tr>
      <w:tr w:rsidR="00544C70" w:rsidRPr="006638FD" w:rsidTr="001501E6">
        <w:tc>
          <w:tcPr>
            <w:tcW w:w="876" w:type="dxa"/>
            <w:tcBorders>
              <w:right w:val="nil"/>
            </w:tcBorders>
            <w:vAlign w:val="center"/>
          </w:tcPr>
          <w:p w:rsidR="00544C70" w:rsidRPr="006638FD" w:rsidRDefault="00544C70" w:rsidP="001501E6">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（２）</w:t>
            </w:r>
          </w:p>
        </w:tc>
        <w:tc>
          <w:tcPr>
            <w:tcW w:w="1959" w:type="dxa"/>
            <w:tcBorders>
              <w:left w:val="nil"/>
            </w:tcBorders>
          </w:tcPr>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市の活性化への</w:t>
            </w:r>
          </w:p>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効果について</w:t>
            </w:r>
          </w:p>
        </w:tc>
        <w:tc>
          <w:tcPr>
            <w:tcW w:w="6325" w:type="dxa"/>
            <w:vAlign w:val="center"/>
          </w:tcPr>
          <w:p w:rsidR="00544C70" w:rsidRPr="006638FD" w:rsidRDefault="00544C70" w:rsidP="001501E6">
            <w:pPr>
              <w:spacing w:line="240" w:lineRule="exact"/>
              <w:ind w:right="960"/>
              <w:rPr>
                <w:rFonts w:ascii="HGｺﾞｼｯｸM" w:eastAsia="HGｺﾞｼｯｸM" w:hAnsi="ＭＳ Ｐ明朝"/>
                <w:sz w:val="22"/>
                <w:szCs w:val="22"/>
              </w:rPr>
            </w:pPr>
          </w:p>
        </w:tc>
      </w:tr>
      <w:tr w:rsidR="00544C70" w:rsidRPr="006638FD" w:rsidTr="001501E6">
        <w:tc>
          <w:tcPr>
            <w:tcW w:w="876" w:type="dxa"/>
            <w:tcBorders>
              <w:right w:val="nil"/>
            </w:tcBorders>
            <w:vAlign w:val="center"/>
          </w:tcPr>
          <w:p w:rsidR="00544C70" w:rsidRPr="006638FD" w:rsidRDefault="00544C70" w:rsidP="001501E6">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（３）</w:t>
            </w:r>
          </w:p>
        </w:tc>
        <w:tc>
          <w:tcPr>
            <w:tcW w:w="1959" w:type="dxa"/>
            <w:tcBorders>
              <w:left w:val="nil"/>
            </w:tcBorders>
          </w:tcPr>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その他の効果等</w:t>
            </w:r>
          </w:p>
          <w:p w:rsidR="00544C70" w:rsidRPr="006638FD" w:rsidRDefault="00544C70" w:rsidP="001501E6">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について</w:t>
            </w:r>
          </w:p>
        </w:tc>
        <w:tc>
          <w:tcPr>
            <w:tcW w:w="6325" w:type="dxa"/>
            <w:vAlign w:val="center"/>
          </w:tcPr>
          <w:p w:rsidR="00544C70" w:rsidRPr="006638FD" w:rsidRDefault="00544C70" w:rsidP="001501E6">
            <w:pPr>
              <w:spacing w:line="240" w:lineRule="exact"/>
              <w:ind w:right="960"/>
              <w:rPr>
                <w:rFonts w:ascii="HGｺﾞｼｯｸM" w:eastAsia="HGｺﾞｼｯｸM" w:hAnsi="ＭＳ Ｐ明朝"/>
                <w:sz w:val="22"/>
                <w:szCs w:val="22"/>
              </w:rPr>
            </w:pPr>
          </w:p>
        </w:tc>
      </w:tr>
    </w:tbl>
    <w:p w:rsidR="00C86BE4" w:rsidRPr="006638FD" w:rsidRDefault="001501E6" w:rsidP="001501E6">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（１）「市民への波及効果について」欄には，補助金等を充てて実施する事業の市民に対し及ぼすことが期待される効果をできる限り具体的に記載してください。</w:t>
      </w:r>
    </w:p>
    <w:p w:rsidR="003F7976" w:rsidRPr="006638FD" w:rsidRDefault="001501E6" w:rsidP="001501E6">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（２）「市の活性化への効果について」欄には，特に市の活性化という点でどのような効果が期待されるのかをできる限り具体的に記載してください。</w:t>
      </w:r>
    </w:p>
    <w:p w:rsidR="001501E6" w:rsidRDefault="001501E6" w:rsidP="00D94AFB">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（３）「その他の効果等について」欄には，(1)及び(2)以外の効果等を具体的に記載してください。</w:t>
      </w:r>
    </w:p>
    <w:p w:rsidR="00D94AFB" w:rsidRPr="006638FD" w:rsidRDefault="00D94AFB" w:rsidP="00D94AFB">
      <w:pPr>
        <w:spacing w:line="240" w:lineRule="exact"/>
        <w:ind w:left="560" w:hangingChars="200" w:hanging="560"/>
        <w:jc w:val="center"/>
        <w:rPr>
          <w:rFonts w:ascii="HGｺﾞｼｯｸM" w:eastAsia="HGｺﾞｼｯｸM" w:hAnsi="ＭＳ Ｐ明朝"/>
          <w:sz w:val="22"/>
          <w:szCs w:val="22"/>
        </w:rPr>
      </w:pPr>
      <w:bookmarkStart w:id="0" w:name="_GoBack"/>
      <w:bookmarkEnd w:id="0"/>
      <w:r w:rsidRPr="00914596">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0A5FBB71" wp14:editId="15A68970">
                <wp:simplePos x="0" y="0"/>
                <wp:positionH relativeFrom="column">
                  <wp:posOffset>2596303</wp:posOffset>
                </wp:positionH>
                <wp:positionV relativeFrom="paragraph">
                  <wp:posOffset>604520</wp:posOffset>
                </wp:positionV>
                <wp:extent cx="615950" cy="355600"/>
                <wp:effectExtent l="0" t="0" r="0" b="6350"/>
                <wp:wrapNone/>
                <wp:docPr id="10" name="正方形/長方形 10"/>
                <wp:cNvGraphicFramePr/>
                <a:graphic xmlns:a="http://schemas.openxmlformats.org/drawingml/2006/main">
                  <a:graphicData uri="http://schemas.microsoft.com/office/word/2010/wordprocessingShape">
                    <wps:wsp>
                      <wps:cNvSpPr/>
                      <wps:spPr>
                        <a:xfrm>
                          <a:off x="0" y="0"/>
                          <a:ext cx="615950" cy="355600"/>
                        </a:xfrm>
                        <a:prstGeom prst="rect">
                          <a:avLst/>
                        </a:prstGeom>
                        <a:solidFill>
                          <a:sysClr val="window" lastClr="FFFFFF"/>
                        </a:solidFill>
                        <a:ln w="25400" cap="flat" cmpd="sng" algn="ctr">
                          <a:noFill/>
                          <a:prstDash val="solid"/>
                        </a:ln>
                        <a:effectLst/>
                      </wps:spPr>
                      <wps:txbx>
                        <w:txbxContent>
                          <w:p w:rsidR="00612180" w:rsidRPr="001167C7" w:rsidRDefault="00612180" w:rsidP="00612180">
                            <w:pPr>
                              <w:jc w:val="center"/>
                              <w:rPr>
                                <w:rFonts w:ascii="ＭＳ Ｐゴシック" w:eastAsia="ＭＳ Ｐゴシック" w:hAnsi="ＭＳ Ｐゴシック"/>
                              </w:rPr>
                            </w:pPr>
                            <w:r>
                              <w:rPr>
                                <w:rFonts w:ascii="ＭＳ Ｐゴシック" w:eastAsia="ＭＳ Ｐゴシック" w:hAnsi="ＭＳ Ｐゴシック" w:hint="eastAsia"/>
                              </w:rPr>
                              <w:t>-１２</w:t>
                            </w:r>
                            <w:r w:rsidRPr="001167C7">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04.45pt;margin-top:47.6pt;width:48.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" fillcolor="window" stroked="f" strokeweight="2pt">
                <v:textbox>
                  <w:txbxContent>
                    <w:p w:rsidR="00612180" w:rsidRPr="001167C7" w:rsidRDefault="00612180" w:rsidP="00612180">
                      <w:pPr>
                        <w:jc w:val="center"/>
                        <w:rPr>
                          <w:rFonts w:ascii="ＭＳ Ｐゴシック" w:eastAsia="ＭＳ Ｐゴシック" w:hAnsi="ＭＳ Ｐゴシック"/>
                        </w:rPr>
                      </w:pPr>
                      <w:r>
                        <w:rPr>
                          <w:rFonts w:ascii="ＭＳ Ｐゴシック" w:eastAsia="ＭＳ Ｐゴシック" w:hAnsi="ＭＳ Ｐゴシック" w:hint="eastAsia"/>
                        </w:rPr>
                        <w:t>-１２</w:t>
                      </w:r>
                      <w:r w:rsidRPr="001167C7">
                        <w:rPr>
                          <w:rFonts w:ascii="ＭＳ Ｐゴシック" w:eastAsia="ＭＳ Ｐゴシック" w:hAnsi="ＭＳ Ｐゴシック" w:hint="eastAsia"/>
                        </w:rPr>
                        <w:t>-</w:t>
                      </w:r>
                    </w:p>
                  </w:txbxContent>
                </v:textbox>
              </v:rect>
            </w:pict>
          </mc:Fallback>
        </mc:AlternateContent>
      </w:r>
    </w:p>
    <w:sectPr w:rsidR="00D94AFB" w:rsidRPr="006638FD" w:rsidSect="009544C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C1" w:rsidRDefault="000C63C1" w:rsidP="00612180">
      <w:r>
        <w:separator/>
      </w:r>
    </w:p>
  </w:endnote>
  <w:endnote w:type="continuationSeparator" w:id="0">
    <w:p w:rsidR="000C63C1" w:rsidRDefault="000C63C1" w:rsidP="0061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C1" w:rsidRDefault="000C63C1" w:rsidP="00612180">
      <w:r>
        <w:separator/>
      </w:r>
    </w:p>
  </w:footnote>
  <w:footnote w:type="continuationSeparator" w:id="0">
    <w:p w:rsidR="000C63C1" w:rsidRDefault="000C63C1" w:rsidP="00612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76"/>
    <w:rsid w:val="00062521"/>
    <w:rsid w:val="000C63C1"/>
    <w:rsid w:val="001501E6"/>
    <w:rsid w:val="001B028A"/>
    <w:rsid w:val="00226484"/>
    <w:rsid w:val="003F7976"/>
    <w:rsid w:val="004072D5"/>
    <w:rsid w:val="00544C70"/>
    <w:rsid w:val="005874A9"/>
    <w:rsid w:val="00591715"/>
    <w:rsid w:val="00612180"/>
    <w:rsid w:val="006638FD"/>
    <w:rsid w:val="00797555"/>
    <w:rsid w:val="00856AC8"/>
    <w:rsid w:val="00882CCA"/>
    <w:rsid w:val="008918DB"/>
    <w:rsid w:val="008D36E0"/>
    <w:rsid w:val="009544C9"/>
    <w:rsid w:val="00C86BE4"/>
    <w:rsid w:val="00D94AFB"/>
    <w:rsid w:val="00F5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F7976"/>
    <w:pPr>
      <w:jc w:val="center"/>
    </w:pPr>
  </w:style>
  <w:style w:type="character" w:customStyle="1" w:styleId="a4">
    <w:name w:val="記 (文字)"/>
    <w:basedOn w:val="a0"/>
    <w:link w:val="a3"/>
    <w:uiPriority w:val="99"/>
    <w:semiHidden/>
    <w:rsid w:val="003F7976"/>
  </w:style>
  <w:style w:type="paragraph" w:styleId="a5">
    <w:name w:val="Closing"/>
    <w:basedOn w:val="a"/>
    <w:link w:val="a6"/>
    <w:uiPriority w:val="99"/>
    <w:semiHidden/>
    <w:unhideWhenUsed/>
    <w:rsid w:val="003F7976"/>
    <w:pPr>
      <w:jc w:val="right"/>
    </w:pPr>
  </w:style>
  <w:style w:type="character" w:customStyle="1" w:styleId="a6">
    <w:name w:val="結語 (文字)"/>
    <w:basedOn w:val="a0"/>
    <w:link w:val="a5"/>
    <w:uiPriority w:val="99"/>
    <w:semiHidden/>
    <w:rsid w:val="003F7976"/>
  </w:style>
  <w:style w:type="table" w:styleId="a7">
    <w:name w:val="Table Grid"/>
    <w:basedOn w:val="a1"/>
    <w:uiPriority w:val="59"/>
    <w:rsid w:val="001B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2180"/>
    <w:pPr>
      <w:tabs>
        <w:tab w:val="center" w:pos="4252"/>
        <w:tab w:val="right" w:pos="8504"/>
      </w:tabs>
      <w:snapToGrid w:val="0"/>
    </w:pPr>
  </w:style>
  <w:style w:type="character" w:customStyle="1" w:styleId="a9">
    <w:name w:val="ヘッダー (文字)"/>
    <w:basedOn w:val="a0"/>
    <w:link w:val="a8"/>
    <w:uiPriority w:val="99"/>
    <w:rsid w:val="00612180"/>
  </w:style>
  <w:style w:type="paragraph" w:styleId="aa">
    <w:name w:val="footer"/>
    <w:basedOn w:val="a"/>
    <w:link w:val="ab"/>
    <w:uiPriority w:val="99"/>
    <w:unhideWhenUsed/>
    <w:rsid w:val="00612180"/>
    <w:pPr>
      <w:tabs>
        <w:tab w:val="center" w:pos="4252"/>
        <w:tab w:val="right" w:pos="8504"/>
      </w:tabs>
      <w:snapToGrid w:val="0"/>
    </w:pPr>
  </w:style>
  <w:style w:type="character" w:customStyle="1" w:styleId="ab">
    <w:name w:val="フッター (文字)"/>
    <w:basedOn w:val="a0"/>
    <w:link w:val="aa"/>
    <w:uiPriority w:val="99"/>
    <w:rsid w:val="00612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F7976"/>
    <w:pPr>
      <w:jc w:val="center"/>
    </w:pPr>
  </w:style>
  <w:style w:type="character" w:customStyle="1" w:styleId="a4">
    <w:name w:val="記 (文字)"/>
    <w:basedOn w:val="a0"/>
    <w:link w:val="a3"/>
    <w:uiPriority w:val="99"/>
    <w:semiHidden/>
    <w:rsid w:val="003F7976"/>
  </w:style>
  <w:style w:type="paragraph" w:styleId="a5">
    <w:name w:val="Closing"/>
    <w:basedOn w:val="a"/>
    <w:link w:val="a6"/>
    <w:uiPriority w:val="99"/>
    <w:semiHidden/>
    <w:unhideWhenUsed/>
    <w:rsid w:val="003F7976"/>
    <w:pPr>
      <w:jc w:val="right"/>
    </w:pPr>
  </w:style>
  <w:style w:type="character" w:customStyle="1" w:styleId="a6">
    <w:name w:val="結語 (文字)"/>
    <w:basedOn w:val="a0"/>
    <w:link w:val="a5"/>
    <w:uiPriority w:val="99"/>
    <w:semiHidden/>
    <w:rsid w:val="003F7976"/>
  </w:style>
  <w:style w:type="table" w:styleId="a7">
    <w:name w:val="Table Grid"/>
    <w:basedOn w:val="a1"/>
    <w:uiPriority w:val="59"/>
    <w:rsid w:val="001B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2180"/>
    <w:pPr>
      <w:tabs>
        <w:tab w:val="center" w:pos="4252"/>
        <w:tab w:val="right" w:pos="8504"/>
      </w:tabs>
      <w:snapToGrid w:val="0"/>
    </w:pPr>
  </w:style>
  <w:style w:type="character" w:customStyle="1" w:styleId="a9">
    <w:name w:val="ヘッダー (文字)"/>
    <w:basedOn w:val="a0"/>
    <w:link w:val="a8"/>
    <w:uiPriority w:val="99"/>
    <w:rsid w:val="00612180"/>
  </w:style>
  <w:style w:type="paragraph" w:styleId="aa">
    <w:name w:val="footer"/>
    <w:basedOn w:val="a"/>
    <w:link w:val="ab"/>
    <w:uiPriority w:val="99"/>
    <w:unhideWhenUsed/>
    <w:rsid w:val="00612180"/>
    <w:pPr>
      <w:tabs>
        <w:tab w:val="center" w:pos="4252"/>
        <w:tab w:val="right" w:pos="8504"/>
      </w:tabs>
      <w:snapToGrid w:val="0"/>
    </w:pPr>
  </w:style>
  <w:style w:type="character" w:customStyle="1" w:styleId="ab">
    <w:name w:val="フッター (文字)"/>
    <w:basedOn w:val="a0"/>
    <w:link w:val="aa"/>
    <w:uiPriority w:val="99"/>
    <w:rsid w:val="0061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87</Words>
  <Characters>496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