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9BC18" w14:textId="77777777" w:rsidR="00E87659" w:rsidRPr="0093679B" w:rsidRDefault="00E87659" w:rsidP="00E87659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　第６号様式（第１２条）</w:t>
      </w:r>
    </w:p>
    <w:p w14:paraId="1151D14B" w14:textId="77777777" w:rsidR="00E87659" w:rsidRPr="0093679B" w:rsidRDefault="00E87659" w:rsidP="00E87659">
      <w:pPr>
        <w:autoSpaceDE w:val="0"/>
        <w:autoSpaceDN w:val="0"/>
        <w:adjustRightInd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kern w:val="0"/>
          <w:sz w:val="24"/>
          <w:szCs w:val="24"/>
        </w:rPr>
      </w:pPr>
    </w:p>
    <w:p w14:paraId="0AD6E54B" w14:textId="77777777" w:rsidR="00E87659" w:rsidRPr="0093679B" w:rsidRDefault="00E87659" w:rsidP="00E87659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館山市木造住宅耐震改修費補助金実績報告書</w:t>
      </w:r>
    </w:p>
    <w:p w14:paraId="712726D0" w14:textId="77777777" w:rsidR="00E87659" w:rsidRPr="0093679B" w:rsidRDefault="00E87659" w:rsidP="00E87659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0608FF17" w14:textId="77777777" w:rsidR="00E87659" w:rsidRPr="0093679B" w:rsidRDefault="00E87659" w:rsidP="00E87659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年　　月　　日</w:t>
      </w:r>
    </w:p>
    <w:p w14:paraId="760F79BD" w14:textId="77777777" w:rsidR="00E87659" w:rsidRPr="0093679B" w:rsidRDefault="00E87659" w:rsidP="00E87659">
      <w:pPr>
        <w:autoSpaceDE w:val="0"/>
        <w:autoSpaceDN w:val="0"/>
        <w:adjustRightInd w:val="0"/>
        <w:spacing w:line="320" w:lineRule="exact"/>
        <w:ind w:firstLineChars="100" w:firstLine="238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館山市長　　様</w:t>
      </w:r>
    </w:p>
    <w:p w14:paraId="4ABE4E9B" w14:textId="77777777" w:rsidR="00E87659" w:rsidRPr="0093679B" w:rsidRDefault="00E87659" w:rsidP="00E87659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01DA6F66" w14:textId="77777777" w:rsidR="00E87659" w:rsidRPr="0093679B" w:rsidRDefault="00E87659" w:rsidP="00E87659">
      <w:pPr>
        <w:wordWrap w:val="0"/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住所　　　　　　　　　　　　</w:t>
      </w:r>
    </w:p>
    <w:p w14:paraId="33F03C6D" w14:textId="77777777" w:rsidR="00E87659" w:rsidRPr="0093679B" w:rsidRDefault="00E87659" w:rsidP="00E87659">
      <w:pPr>
        <w:wordWrap w:val="0"/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氏名　　　　　　　　　　　　</w:t>
      </w:r>
    </w:p>
    <w:p w14:paraId="224AE710" w14:textId="77777777" w:rsidR="00E87659" w:rsidRPr="0093679B" w:rsidRDefault="00E87659" w:rsidP="00E87659">
      <w:pPr>
        <w:wordWrap w:val="0"/>
        <w:autoSpaceDE w:val="0"/>
        <w:autoSpaceDN w:val="0"/>
        <w:adjustRightInd w:val="0"/>
        <w:spacing w:line="320" w:lineRule="exact"/>
        <w:ind w:left="238" w:hangingChars="100" w:hanging="238"/>
        <w:jc w:val="righ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電話番号　　　　　　　　　　</w:t>
      </w:r>
    </w:p>
    <w:p w14:paraId="2E8F038A" w14:textId="77777777" w:rsidR="00E87659" w:rsidRPr="0093679B" w:rsidRDefault="00E87659" w:rsidP="00E87659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3F879DD9" w14:textId="77777777" w:rsidR="00E87659" w:rsidRPr="0093679B" w:rsidRDefault="00E87659" w:rsidP="00E87659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　　　　　年　　月　　日付け　　　　第　　　号で交付決定のあった館山市木造住宅耐震改修費補助金について，耐震改修工事等が完了したので，館山市木造住宅耐震改修費補助金交付要綱第１２条の規定により，下記のとおり関係書類を添えて報告します。</w:t>
      </w:r>
    </w:p>
    <w:p w14:paraId="50BF6A11" w14:textId="77777777" w:rsidR="00E87659" w:rsidRPr="0093679B" w:rsidRDefault="00E87659" w:rsidP="00E87659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5A54FF04" w14:textId="77777777" w:rsidR="00E87659" w:rsidRPr="0093679B" w:rsidRDefault="00E87659" w:rsidP="00E87659">
      <w:pPr>
        <w:autoSpaceDE w:val="0"/>
        <w:autoSpaceDN w:val="0"/>
        <w:spacing w:line="320" w:lineRule="exact"/>
        <w:jc w:val="center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記</w:t>
      </w:r>
    </w:p>
    <w:p w14:paraId="27FAE540" w14:textId="77777777" w:rsidR="00E87659" w:rsidRDefault="00E87659" w:rsidP="00E87659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5F36A872" w14:textId="5CCC62E5" w:rsidR="00E87659" w:rsidRPr="0093679B" w:rsidRDefault="00E87659" w:rsidP="00E87659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bookmarkStart w:id="0" w:name="_GoBack"/>
      <w:bookmarkEnd w:id="0"/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１ 補助金の交付決定額　　　　　　　　　　円</w:t>
      </w:r>
    </w:p>
    <w:p w14:paraId="4EE911ED" w14:textId="77777777" w:rsidR="00E87659" w:rsidRPr="0093679B" w:rsidRDefault="00E87659" w:rsidP="00E87659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２ 実施期間　　着手年月日　　　　　年　　月　　日</w:t>
      </w:r>
    </w:p>
    <w:p w14:paraId="5E619C3E" w14:textId="77777777" w:rsidR="00E87659" w:rsidRPr="0093679B" w:rsidRDefault="00E87659" w:rsidP="00E87659">
      <w:pPr>
        <w:autoSpaceDE w:val="0"/>
        <w:autoSpaceDN w:val="0"/>
        <w:spacing w:line="320" w:lineRule="exact"/>
        <w:ind w:firstLineChars="750" w:firstLine="1786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完了年月日　　　　　年　　月　　日</w:t>
      </w:r>
    </w:p>
    <w:p w14:paraId="61B3ECFC" w14:textId="77777777" w:rsidR="00E87659" w:rsidRPr="0093679B" w:rsidRDefault="00E87659" w:rsidP="00E87659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３ 耐震改修工事等の実績</w:t>
      </w:r>
    </w:p>
    <w:p w14:paraId="4E97600E" w14:textId="77777777" w:rsidR="00E87659" w:rsidRPr="0093679B" w:rsidRDefault="00E87659" w:rsidP="00E87659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（1）補助対象経費</w:t>
      </w:r>
    </w:p>
    <w:p w14:paraId="204CD121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 xml:space="preserve">　　　耐震改修の工事に要した費用　　　　　　　　　　　円</w:t>
      </w:r>
    </w:p>
    <w:p w14:paraId="3DFFA2E0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 xml:space="preserve">　　　耐震改修の設計に要した費用　　　　　　　　　　　円</w:t>
      </w:r>
    </w:p>
    <w:p w14:paraId="13183495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 xml:space="preserve">　　　耐震改修の工事監理に要した費用　　　　　　　　　円</w:t>
      </w:r>
    </w:p>
    <w:p w14:paraId="22A5FD5D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 xml:space="preserve">　　　　　　　　　　　　　合計（</w:t>
      </w: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Ａ</w:t>
      </w: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）　　　　　　　　　円</w:t>
      </w:r>
    </w:p>
    <w:p w14:paraId="54F5AC54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（2）実績額</w:t>
      </w:r>
    </w:p>
    <w:p w14:paraId="6FE100A8" w14:textId="77777777" w:rsidR="00E87659" w:rsidRPr="0093679B" w:rsidRDefault="00E87659" w:rsidP="00E87659">
      <w:pPr>
        <w:autoSpaceDE w:val="0"/>
        <w:autoSpaceDN w:val="0"/>
        <w:spacing w:line="320" w:lineRule="exact"/>
        <w:ind w:firstLineChars="250" w:firstLine="595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（</w:t>
      </w: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Ａ）　　　　　　　　円×４/５＝（Ｂ）　　　　　　　　円</w:t>
      </w:r>
    </w:p>
    <w:p w14:paraId="25E32DAF" w14:textId="77777777" w:rsidR="00E87659" w:rsidRPr="0093679B" w:rsidRDefault="00E87659" w:rsidP="00E87659">
      <w:pPr>
        <w:autoSpaceDE w:val="0"/>
        <w:autoSpaceDN w:val="0"/>
        <w:spacing w:line="320" w:lineRule="exact"/>
        <w:ind w:firstLineChars="350" w:firstLine="834"/>
        <w:rPr>
          <w:rFonts w:ascii="ＭＳ 明朝" w:eastAsia="ＭＳ 明朝" w:hAnsi="ＭＳ 明朝" w:cs="ＭＳ 明朝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ＭＳ 明朝" w:hint="eastAsia"/>
          <w:color w:val="000000"/>
          <w:spacing w:val="-20"/>
          <w:kern w:val="0"/>
          <w:sz w:val="24"/>
          <w:szCs w:val="24"/>
        </w:rPr>
        <w:t>※（</w:t>
      </w: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Ｂ</w:t>
      </w:r>
      <w:r w:rsidRPr="0093679B">
        <w:rPr>
          <w:rFonts w:ascii="ＭＳ 明朝" w:eastAsia="ＭＳ 明朝" w:hAnsi="ＭＳ 明朝" w:cs="ＭＳ 明朝" w:hint="eastAsia"/>
          <w:color w:val="000000"/>
          <w:spacing w:val="-20"/>
          <w:kern w:val="0"/>
          <w:sz w:val="24"/>
          <w:szCs w:val="24"/>
        </w:rPr>
        <w:t>）に千円未満の端数があるときは，これを切り捨てた額</w:t>
      </w:r>
    </w:p>
    <w:p w14:paraId="175C67C5" w14:textId="77777777" w:rsidR="00E87659" w:rsidRPr="0093679B" w:rsidRDefault="00E87659" w:rsidP="00E87659">
      <w:pPr>
        <w:autoSpaceDE w:val="0"/>
        <w:autoSpaceDN w:val="0"/>
        <w:spacing w:line="320" w:lineRule="exact"/>
        <w:ind w:firstLineChars="350" w:firstLine="834"/>
        <w:rPr>
          <w:rFonts w:ascii="ＭＳ 明朝" w:eastAsia="ＭＳ 明朝" w:hAnsi="ＭＳ 明朝" w:cs="ＭＳ 明朝"/>
          <w:color w:val="000000"/>
          <w:spacing w:val="-20"/>
          <w:kern w:val="0"/>
          <w:sz w:val="24"/>
          <w:szCs w:val="24"/>
        </w:rPr>
      </w:pPr>
    </w:p>
    <w:p w14:paraId="4F05B832" w14:textId="77777777" w:rsidR="00E87659" w:rsidRPr="0093679B" w:rsidRDefault="00E87659" w:rsidP="00E87659">
      <w:pPr>
        <w:autoSpaceDE w:val="0"/>
        <w:autoSpaceDN w:val="0"/>
        <w:spacing w:line="320" w:lineRule="exact"/>
        <w:ind w:firstLineChars="250" w:firstLine="595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（Ｂ）と1,000,000円のいずれか少ない額　</w:t>
      </w: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  <w:u w:val="single"/>
        </w:rPr>
        <w:t xml:space="preserve">　　　　　　　　　</w:t>
      </w: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円(実績額</w:t>
      </w:r>
      <w:r w:rsidRPr="0093679B"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  <w:t>)</w:t>
      </w:r>
    </w:p>
    <w:p w14:paraId="297848E2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４ 添付書類</w:t>
      </w:r>
    </w:p>
    <w:p w14:paraId="0690BD1A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（1）耐震改修工事，耐震改修工事に係る設計及び工事監理の契約書の写し</w:t>
      </w:r>
    </w:p>
    <w:p w14:paraId="79B34E5B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（2）耐震改修工事，耐震改修工事に係る設計及び工事監理に要した費用の内訳が</w:t>
      </w:r>
    </w:p>
    <w:p w14:paraId="6ED1F6F0" w14:textId="77777777" w:rsidR="00E87659" w:rsidRPr="0093679B" w:rsidRDefault="00E87659" w:rsidP="00E87659">
      <w:pPr>
        <w:autoSpaceDE w:val="0"/>
        <w:autoSpaceDN w:val="0"/>
        <w:spacing w:line="320" w:lineRule="exact"/>
        <w:ind w:firstLineChars="200" w:firstLine="476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確認できる書類及び領収書の写し</w:t>
      </w:r>
    </w:p>
    <w:p w14:paraId="07FB3506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（3）建築士法第２条第６項に規定する設計図書（補強計画図，補強計算書等）の写し</w:t>
      </w:r>
    </w:p>
    <w:p w14:paraId="4B2DE6F1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（4）耐震改修工事で使用した主な材料の仕様が確認できるカラー写真</w:t>
      </w:r>
    </w:p>
    <w:p w14:paraId="3B019B7F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（5）耐震改修工事を行う箇所ごとの施工前，施工中及び施工後の状況が確認できる</w:t>
      </w:r>
    </w:p>
    <w:p w14:paraId="47B718D9" w14:textId="77777777" w:rsidR="00E87659" w:rsidRPr="0093679B" w:rsidRDefault="00E87659" w:rsidP="00E87659">
      <w:pPr>
        <w:autoSpaceDE w:val="0"/>
        <w:autoSpaceDN w:val="0"/>
        <w:spacing w:line="320" w:lineRule="exact"/>
        <w:ind w:firstLineChars="200" w:firstLine="476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カラー写真</w:t>
      </w:r>
    </w:p>
    <w:p w14:paraId="56412222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（6）耐震改修工事後の上部構造の総合評点が確認できる書類の写し</w:t>
      </w:r>
    </w:p>
    <w:p w14:paraId="1BC7625F" w14:textId="77777777" w:rsidR="00E87659" w:rsidRPr="0093679B" w:rsidRDefault="00E87659" w:rsidP="00E8765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color w:val="000000"/>
          <w:spacing w:val="-20"/>
          <w:sz w:val="24"/>
          <w:szCs w:val="20"/>
        </w:rPr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（7）建築士法第20条第３項に規定する工事監理報告書の写し</w:t>
      </w:r>
    </w:p>
    <w:p w14:paraId="7BAFA508" w14:textId="5E4A3EEC" w:rsidR="005A6DA9" w:rsidRPr="00E87659" w:rsidRDefault="00E87659" w:rsidP="00E87659">
      <w:pPr>
        <w:autoSpaceDE w:val="0"/>
        <w:autoSpaceDN w:val="0"/>
        <w:spacing w:line="320" w:lineRule="exact"/>
      </w:pPr>
      <w:r w:rsidRPr="0093679B">
        <w:rPr>
          <w:rFonts w:ascii="ＭＳ 明朝" w:eastAsia="ＭＳ 明朝" w:hAnsi="Century" w:cs="Times New Roman" w:hint="eastAsia"/>
          <w:color w:val="000000"/>
          <w:spacing w:val="-20"/>
          <w:sz w:val="24"/>
          <w:szCs w:val="20"/>
        </w:rPr>
        <w:t>（8）その他市長が必要と認める書類</w:t>
      </w:r>
    </w:p>
    <w:sectPr w:rsidR="005A6DA9" w:rsidRPr="00E87659" w:rsidSect="00E87659">
      <w:pgSz w:w="11907" w:h="16840" w:code="9"/>
      <w:pgMar w:top="1531" w:right="1304" w:bottom="851" w:left="1701" w:header="142" w:footer="142" w:gutter="0"/>
      <w:cols w:space="720"/>
      <w:docGrid w:type="linesAndChars" w:linePitch="441" w:charSpace="7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169A6" w14:textId="77777777" w:rsidR="0093679B" w:rsidRDefault="0093679B" w:rsidP="0093679B">
      <w:r>
        <w:separator/>
      </w:r>
    </w:p>
  </w:endnote>
  <w:endnote w:type="continuationSeparator" w:id="0">
    <w:p w14:paraId="36946B58" w14:textId="77777777" w:rsidR="0093679B" w:rsidRDefault="0093679B" w:rsidP="0093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BDD0E" w14:textId="77777777" w:rsidR="0093679B" w:rsidRDefault="0093679B" w:rsidP="0093679B">
      <w:r>
        <w:separator/>
      </w:r>
    </w:p>
  </w:footnote>
  <w:footnote w:type="continuationSeparator" w:id="0">
    <w:p w14:paraId="74AC2DE6" w14:textId="77777777" w:rsidR="0093679B" w:rsidRDefault="0093679B" w:rsidP="00936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A9"/>
    <w:rsid w:val="005A6DA9"/>
    <w:rsid w:val="0093679B"/>
    <w:rsid w:val="00E8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AA09"/>
  <w15:chartTrackingRefBased/>
  <w15:docId w15:val="{B477447E-53DC-4EB1-989A-47E0A449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79B"/>
  </w:style>
  <w:style w:type="paragraph" w:styleId="a5">
    <w:name w:val="footer"/>
    <w:basedOn w:val="a"/>
    <w:link w:val="a6"/>
    <w:uiPriority w:val="99"/>
    <w:unhideWhenUsed/>
    <w:rsid w:val="00936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