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2BF" w:rsidRDefault="005842BF"/>
    <w:p w:rsidR="00461744" w:rsidRDefault="00461744" w:rsidP="00461744">
      <w:pPr>
        <w:jc w:val="center"/>
        <w:rPr>
          <w:rFonts w:ascii="HGｺﾞｼｯｸM"/>
          <w:sz w:val="32"/>
          <w:szCs w:val="32"/>
        </w:rPr>
      </w:pPr>
      <w:r w:rsidRPr="00461744">
        <w:rPr>
          <w:rFonts w:ascii="HGｺﾞｼｯｸM" w:hint="eastAsia"/>
          <w:sz w:val="32"/>
          <w:szCs w:val="32"/>
        </w:rPr>
        <w:t>口</w:t>
      </w:r>
      <w:r w:rsidR="009D5A15">
        <w:rPr>
          <w:rFonts w:ascii="HGｺﾞｼｯｸM" w:hint="eastAsia"/>
          <w:sz w:val="32"/>
          <w:szCs w:val="32"/>
        </w:rPr>
        <w:t xml:space="preserve"> </w:t>
      </w:r>
      <w:r w:rsidRPr="00461744">
        <w:rPr>
          <w:rFonts w:ascii="HGｺﾞｼｯｸM" w:hint="eastAsia"/>
          <w:sz w:val="32"/>
          <w:szCs w:val="32"/>
        </w:rPr>
        <w:t>座</w:t>
      </w:r>
      <w:r w:rsidR="009D5A15">
        <w:rPr>
          <w:rFonts w:ascii="HGｺﾞｼｯｸM" w:hint="eastAsia"/>
          <w:sz w:val="32"/>
          <w:szCs w:val="32"/>
        </w:rPr>
        <w:t xml:space="preserve"> </w:t>
      </w:r>
      <w:r w:rsidRPr="00461744">
        <w:rPr>
          <w:rFonts w:ascii="HGｺﾞｼｯｸM" w:hint="eastAsia"/>
          <w:sz w:val="32"/>
          <w:szCs w:val="32"/>
        </w:rPr>
        <w:t>振</w:t>
      </w:r>
      <w:r w:rsidR="009D5A15">
        <w:rPr>
          <w:rFonts w:ascii="HGｺﾞｼｯｸM" w:hint="eastAsia"/>
          <w:sz w:val="32"/>
          <w:szCs w:val="32"/>
        </w:rPr>
        <w:t xml:space="preserve"> </w:t>
      </w:r>
      <w:r w:rsidRPr="00461744">
        <w:rPr>
          <w:rFonts w:ascii="HGｺﾞｼｯｸM" w:hint="eastAsia"/>
          <w:sz w:val="32"/>
          <w:szCs w:val="32"/>
        </w:rPr>
        <w:t>替</w:t>
      </w:r>
      <w:r w:rsidR="009D5A15">
        <w:rPr>
          <w:rFonts w:ascii="HGｺﾞｼｯｸM" w:hint="eastAsia"/>
          <w:sz w:val="32"/>
          <w:szCs w:val="32"/>
        </w:rPr>
        <w:t xml:space="preserve"> </w:t>
      </w:r>
      <w:r w:rsidRPr="00461744">
        <w:rPr>
          <w:rFonts w:ascii="HGｺﾞｼｯｸM" w:hint="eastAsia"/>
          <w:sz w:val="32"/>
          <w:szCs w:val="32"/>
        </w:rPr>
        <w:t>払</w:t>
      </w:r>
      <w:r w:rsidR="009D5A15">
        <w:rPr>
          <w:rFonts w:ascii="HGｺﾞｼｯｸM" w:hint="eastAsia"/>
          <w:sz w:val="32"/>
          <w:szCs w:val="32"/>
        </w:rPr>
        <w:t xml:space="preserve"> </w:t>
      </w:r>
      <w:r w:rsidRPr="00461744">
        <w:rPr>
          <w:rFonts w:ascii="HGｺﾞｼｯｸM" w:hint="eastAsia"/>
          <w:sz w:val="32"/>
          <w:szCs w:val="32"/>
        </w:rPr>
        <w:t>申</w:t>
      </w:r>
      <w:r w:rsidR="009D5A15">
        <w:rPr>
          <w:rFonts w:ascii="HGｺﾞｼｯｸM" w:hint="eastAsia"/>
          <w:sz w:val="32"/>
          <w:szCs w:val="32"/>
        </w:rPr>
        <w:t xml:space="preserve"> </w:t>
      </w:r>
      <w:r w:rsidRPr="00461744">
        <w:rPr>
          <w:rFonts w:ascii="HGｺﾞｼｯｸM" w:hint="eastAsia"/>
          <w:sz w:val="32"/>
          <w:szCs w:val="32"/>
        </w:rPr>
        <w:t>出</w:t>
      </w:r>
      <w:r w:rsidR="009D5A15">
        <w:rPr>
          <w:rFonts w:ascii="HGｺﾞｼｯｸM" w:hint="eastAsia"/>
          <w:sz w:val="32"/>
          <w:szCs w:val="32"/>
        </w:rPr>
        <w:t xml:space="preserve"> </w:t>
      </w:r>
      <w:r w:rsidRPr="00461744">
        <w:rPr>
          <w:rFonts w:ascii="HGｺﾞｼｯｸM" w:hint="eastAsia"/>
          <w:sz w:val="32"/>
          <w:szCs w:val="32"/>
        </w:rPr>
        <w:t>書</w:t>
      </w:r>
    </w:p>
    <w:p w:rsidR="00461744" w:rsidRDefault="00461744" w:rsidP="00461744">
      <w:pPr>
        <w:jc w:val="center"/>
        <w:rPr>
          <w:rFonts w:ascii="HGｺﾞｼｯｸM"/>
          <w:szCs w:val="24"/>
        </w:rPr>
      </w:pPr>
    </w:p>
    <w:p w:rsidR="00461744" w:rsidRPr="00461744" w:rsidRDefault="00461744" w:rsidP="00461744">
      <w:pPr>
        <w:ind w:firstLineChars="100" w:firstLine="240"/>
        <w:rPr>
          <w:rFonts w:ascii="HGｺﾞｼｯｸM"/>
          <w:szCs w:val="24"/>
        </w:rPr>
      </w:pPr>
      <w:r>
        <w:rPr>
          <w:rFonts w:ascii="HGｺﾞｼｯｸM" w:hint="eastAsia"/>
          <w:szCs w:val="24"/>
        </w:rPr>
        <w:t>本町内会等に支払われる行政事務委託料については、下記預金口座へ口座振替してください。</w:t>
      </w:r>
    </w:p>
    <w:p w:rsidR="005842BF" w:rsidRDefault="005842BF" w:rsidP="00461744">
      <w:pPr>
        <w:ind w:right="960"/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330838" w:rsidTr="003729F2">
        <w:trPr>
          <w:trHeight w:val="493"/>
        </w:trPr>
        <w:tc>
          <w:tcPr>
            <w:tcW w:w="2235" w:type="dxa"/>
            <w:vAlign w:val="center"/>
          </w:tcPr>
          <w:p w:rsidR="00461744" w:rsidRDefault="00461744" w:rsidP="00532705">
            <w:pPr>
              <w:tabs>
                <w:tab w:val="left" w:pos="2790"/>
              </w:tabs>
              <w:ind w:right="-108"/>
              <w:jc w:val="center"/>
            </w:pPr>
            <w:r>
              <w:rPr>
                <w:rFonts w:hint="eastAsia"/>
              </w:rPr>
              <w:t>町内会等の名称</w:t>
            </w:r>
          </w:p>
        </w:tc>
        <w:tc>
          <w:tcPr>
            <w:tcW w:w="7371" w:type="dxa"/>
            <w:vAlign w:val="center"/>
          </w:tcPr>
          <w:p w:rsidR="00461744" w:rsidRPr="00522350" w:rsidRDefault="00461744" w:rsidP="00EC2028">
            <w:pPr>
              <w:ind w:right="960"/>
              <w:rPr>
                <w:rFonts w:ascii="HGS行書体" w:eastAsia="HGS行書体"/>
                <w:sz w:val="32"/>
                <w:szCs w:val="32"/>
              </w:rPr>
            </w:pPr>
          </w:p>
        </w:tc>
      </w:tr>
    </w:tbl>
    <w:p w:rsidR="00461744" w:rsidRDefault="00461744" w:rsidP="00461744">
      <w:pPr>
        <w:ind w:right="960"/>
      </w:pPr>
    </w:p>
    <w:tbl>
      <w:tblPr>
        <w:tblStyle w:val="a9"/>
        <w:tblW w:w="4873" w:type="pct"/>
        <w:tblLook w:val="04A0" w:firstRow="1" w:lastRow="0" w:firstColumn="1" w:lastColumn="0" w:noHBand="0" w:noVBand="1"/>
      </w:tblPr>
      <w:tblGrid>
        <w:gridCol w:w="2218"/>
        <w:gridCol w:w="1988"/>
        <w:gridCol w:w="1421"/>
        <w:gridCol w:w="576"/>
        <w:gridCol w:w="565"/>
        <w:gridCol w:w="569"/>
        <w:gridCol w:w="565"/>
        <w:gridCol w:w="565"/>
        <w:gridCol w:w="565"/>
        <w:gridCol w:w="572"/>
      </w:tblGrid>
      <w:tr w:rsidR="003729F2" w:rsidTr="003729F2">
        <w:trPr>
          <w:trHeight w:val="567"/>
        </w:trPr>
        <w:tc>
          <w:tcPr>
            <w:tcW w:w="1155" w:type="pct"/>
            <w:vAlign w:val="center"/>
          </w:tcPr>
          <w:p w:rsidR="00461744" w:rsidRDefault="00461744" w:rsidP="00532705">
            <w:pPr>
              <w:ind w:right="-108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775" w:type="pct"/>
            <w:gridSpan w:val="2"/>
            <w:vAlign w:val="center"/>
          </w:tcPr>
          <w:p w:rsidR="00461744" w:rsidRPr="00522350" w:rsidRDefault="00461744" w:rsidP="00EC2028">
            <w:pPr>
              <w:ind w:right="960"/>
              <w:rPr>
                <w:rFonts w:ascii="HGS行書体" w:eastAsia="HGS行書体"/>
                <w:sz w:val="28"/>
                <w:szCs w:val="28"/>
              </w:rPr>
            </w:pPr>
          </w:p>
        </w:tc>
        <w:tc>
          <w:tcPr>
            <w:tcW w:w="594" w:type="pct"/>
            <w:gridSpan w:val="2"/>
            <w:vAlign w:val="center"/>
          </w:tcPr>
          <w:p w:rsidR="00461744" w:rsidRDefault="00330838" w:rsidP="00532705">
            <w:pPr>
              <w:ind w:right="34"/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1476" w:type="pct"/>
            <w:gridSpan w:val="5"/>
            <w:vAlign w:val="center"/>
          </w:tcPr>
          <w:p w:rsidR="00461744" w:rsidRPr="00522350" w:rsidRDefault="00461744" w:rsidP="00EC2028">
            <w:pPr>
              <w:ind w:right="960"/>
              <w:rPr>
                <w:rFonts w:ascii="HGS行書体" w:eastAsia="HGS行書体"/>
                <w:sz w:val="28"/>
                <w:szCs w:val="28"/>
              </w:rPr>
            </w:pPr>
          </w:p>
        </w:tc>
      </w:tr>
      <w:tr w:rsidR="00296B05" w:rsidTr="003729F2">
        <w:trPr>
          <w:trHeight w:val="567"/>
        </w:trPr>
        <w:tc>
          <w:tcPr>
            <w:tcW w:w="1155" w:type="pct"/>
            <w:vAlign w:val="center"/>
          </w:tcPr>
          <w:p w:rsidR="00330838" w:rsidRDefault="00330838" w:rsidP="00532705">
            <w:pPr>
              <w:jc w:val="center"/>
            </w:pPr>
            <w:r>
              <w:rPr>
                <w:rFonts w:hint="eastAsia"/>
              </w:rPr>
              <w:t>預金口座</w:t>
            </w:r>
          </w:p>
        </w:tc>
        <w:tc>
          <w:tcPr>
            <w:tcW w:w="1035" w:type="pct"/>
            <w:vAlign w:val="center"/>
          </w:tcPr>
          <w:p w:rsidR="00330838" w:rsidRDefault="00330838" w:rsidP="003729F2">
            <w:pPr>
              <w:tabs>
                <w:tab w:val="left" w:pos="2160"/>
                <w:tab w:val="left" w:pos="2443"/>
              </w:tabs>
              <w:ind w:right="34"/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740" w:type="pct"/>
            <w:vAlign w:val="center"/>
          </w:tcPr>
          <w:p w:rsidR="00330838" w:rsidRDefault="00330838" w:rsidP="00532705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00" w:type="pct"/>
            <w:tcBorders>
              <w:right w:val="dotted" w:sz="4" w:space="0" w:color="auto"/>
            </w:tcBorders>
            <w:vAlign w:val="center"/>
          </w:tcPr>
          <w:p w:rsidR="00330838" w:rsidRPr="00A36E6F" w:rsidRDefault="00330838" w:rsidP="008713DF">
            <w:pPr>
              <w:pStyle w:val="aa"/>
              <w:jc w:val="center"/>
              <w:rPr>
                <w:rFonts w:ascii="HGS行書体" w:eastAsia="HGS行書体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94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0838" w:rsidRPr="00A36E6F" w:rsidRDefault="00330838" w:rsidP="008713DF">
            <w:pPr>
              <w:pStyle w:val="aa"/>
              <w:jc w:val="center"/>
              <w:rPr>
                <w:rFonts w:ascii="HGS行書体" w:eastAsia="HGS行書体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96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0838" w:rsidRPr="00A36E6F" w:rsidRDefault="00330838" w:rsidP="008713DF">
            <w:pPr>
              <w:pStyle w:val="aa"/>
              <w:jc w:val="center"/>
              <w:rPr>
                <w:rFonts w:ascii="HGS行書体" w:eastAsia="HGS行書体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94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0838" w:rsidRPr="00A36E6F" w:rsidRDefault="00330838" w:rsidP="008713DF">
            <w:pPr>
              <w:pStyle w:val="aa"/>
              <w:jc w:val="center"/>
              <w:rPr>
                <w:rFonts w:ascii="HGS行書体" w:eastAsia="HGS行書体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94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0838" w:rsidRPr="00A36E6F" w:rsidRDefault="00330838" w:rsidP="008713DF">
            <w:pPr>
              <w:pStyle w:val="aa"/>
              <w:jc w:val="center"/>
              <w:rPr>
                <w:rFonts w:ascii="HGS行書体" w:eastAsia="HGS行書体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94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30838" w:rsidRPr="00A36E6F" w:rsidRDefault="00330838" w:rsidP="008713DF">
            <w:pPr>
              <w:pStyle w:val="aa"/>
              <w:jc w:val="center"/>
              <w:rPr>
                <w:rFonts w:ascii="HGS行書体" w:eastAsia="HGS行書体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298" w:type="pct"/>
            <w:tcBorders>
              <w:left w:val="dotted" w:sz="4" w:space="0" w:color="auto"/>
            </w:tcBorders>
            <w:vAlign w:val="center"/>
          </w:tcPr>
          <w:p w:rsidR="00330838" w:rsidRPr="00A36E6F" w:rsidRDefault="00330838" w:rsidP="008713DF">
            <w:pPr>
              <w:pStyle w:val="aa"/>
              <w:jc w:val="center"/>
              <w:rPr>
                <w:rFonts w:ascii="HGS行書体" w:eastAsia="HGS行書体"/>
                <w:sz w:val="28"/>
                <w:szCs w:val="28"/>
                <w:shd w:val="pct15" w:color="auto" w:fill="FFFFFF"/>
              </w:rPr>
            </w:pPr>
          </w:p>
        </w:tc>
      </w:tr>
      <w:tr w:rsidR="003729F2" w:rsidTr="003729F2">
        <w:trPr>
          <w:trHeight w:val="567"/>
        </w:trPr>
        <w:tc>
          <w:tcPr>
            <w:tcW w:w="1155" w:type="pct"/>
            <w:tcBorders>
              <w:bottom w:val="dotted" w:sz="4" w:space="0" w:color="auto"/>
            </w:tcBorders>
            <w:vAlign w:val="center"/>
          </w:tcPr>
          <w:p w:rsidR="00330838" w:rsidRDefault="00330838" w:rsidP="00532705">
            <w:pPr>
              <w:ind w:right="-125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45" w:type="pct"/>
            <w:gridSpan w:val="9"/>
            <w:tcBorders>
              <w:bottom w:val="dotted" w:sz="4" w:space="0" w:color="auto"/>
            </w:tcBorders>
            <w:vAlign w:val="center"/>
          </w:tcPr>
          <w:p w:rsidR="00330838" w:rsidRPr="003729F2" w:rsidRDefault="00330838" w:rsidP="00EC2028">
            <w:pPr>
              <w:ind w:right="-109"/>
              <w:rPr>
                <w:rFonts w:ascii="HGS行書体" w:eastAsia="HGS行書体"/>
              </w:rPr>
            </w:pPr>
          </w:p>
        </w:tc>
      </w:tr>
      <w:tr w:rsidR="003729F2" w:rsidTr="003729F2">
        <w:trPr>
          <w:trHeight w:val="567"/>
        </w:trPr>
        <w:tc>
          <w:tcPr>
            <w:tcW w:w="1155" w:type="pct"/>
            <w:tcBorders>
              <w:top w:val="dotted" w:sz="4" w:space="0" w:color="auto"/>
            </w:tcBorders>
            <w:vAlign w:val="center"/>
          </w:tcPr>
          <w:p w:rsidR="00330838" w:rsidRDefault="00330838" w:rsidP="00532705">
            <w:pPr>
              <w:ind w:right="-125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3845" w:type="pct"/>
            <w:gridSpan w:val="9"/>
            <w:tcBorders>
              <w:top w:val="dotted" w:sz="4" w:space="0" w:color="auto"/>
            </w:tcBorders>
            <w:vAlign w:val="center"/>
          </w:tcPr>
          <w:p w:rsidR="00330838" w:rsidRPr="003729F2" w:rsidRDefault="00330838" w:rsidP="00EC2028">
            <w:pPr>
              <w:ind w:right="960"/>
              <w:rPr>
                <w:rFonts w:ascii="HGS行書体" w:eastAsia="HGS行書体"/>
                <w:sz w:val="32"/>
                <w:szCs w:val="32"/>
              </w:rPr>
            </w:pPr>
          </w:p>
        </w:tc>
      </w:tr>
    </w:tbl>
    <w:p w:rsidR="003729F2" w:rsidRDefault="003729F2" w:rsidP="00461744">
      <w:pPr>
        <w:ind w:right="960"/>
      </w:pPr>
    </w:p>
    <w:p w:rsidR="006043FE" w:rsidRPr="00EC2028" w:rsidRDefault="006043FE" w:rsidP="00461744">
      <w:pPr>
        <w:ind w:right="960"/>
        <w:rPr>
          <w:rFonts w:ascii="HGｺﾞｼｯｸM"/>
          <w:sz w:val="28"/>
          <w:szCs w:val="28"/>
          <w:shd w:val="pct15" w:color="auto" w:fill="FFFFFF"/>
        </w:rPr>
      </w:pPr>
      <w:r w:rsidRPr="00EC2028">
        <w:rPr>
          <w:rFonts w:ascii="HGｺﾞｼｯｸM" w:hint="eastAsia"/>
          <w:sz w:val="28"/>
          <w:szCs w:val="28"/>
        </w:rPr>
        <w:t>令和</w:t>
      </w:r>
      <w:r w:rsidR="00EC2028">
        <w:rPr>
          <w:rFonts w:ascii="HGｺﾞｼｯｸM" w:hint="eastAsia"/>
          <w:sz w:val="28"/>
          <w:szCs w:val="28"/>
        </w:rPr>
        <w:t xml:space="preserve">　　</w:t>
      </w:r>
      <w:r w:rsidRPr="00EC2028">
        <w:rPr>
          <w:rFonts w:ascii="HGｺﾞｼｯｸM" w:hint="eastAsia"/>
          <w:sz w:val="28"/>
          <w:szCs w:val="28"/>
        </w:rPr>
        <w:t>年</w:t>
      </w:r>
      <w:r w:rsidR="00EC2028">
        <w:rPr>
          <w:rFonts w:ascii="HGｺﾞｼｯｸM" w:hint="eastAsia"/>
          <w:sz w:val="28"/>
          <w:szCs w:val="28"/>
        </w:rPr>
        <w:t xml:space="preserve">　　</w:t>
      </w:r>
      <w:r w:rsidRPr="00EC2028">
        <w:rPr>
          <w:rFonts w:ascii="HGｺﾞｼｯｸM" w:hint="eastAsia"/>
          <w:sz w:val="28"/>
          <w:szCs w:val="28"/>
        </w:rPr>
        <w:t>月</w:t>
      </w:r>
      <w:r w:rsidR="00EC2028">
        <w:rPr>
          <w:rFonts w:ascii="HGｺﾞｼｯｸM" w:hint="eastAsia"/>
          <w:sz w:val="28"/>
          <w:szCs w:val="28"/>
        </w:rPr>
        <w:t xml:space="preserve">　　</w:t>
      </w:r>
      <w:r w:rsidRPr="00EC2028">
        <w:rPr>
          <w:rFonts w:ascii="HGｺﾞｼｯｸM" w:hint="eastAsia"/>
          <w:sz w:val="28"/>
          <w:szCs w:val="28"/>
        </w:rPr>
        <w:t>日</w:t>
      </w:r>
    </w:p>
    <w:p w:rsidR="00D030D4" w:rsidRPr="00D030D4" w:rsidRDefault="00D030D4" w:rsidP="00D030D4">
      <w:pPr>
        <w:ind w:firstLineChars="600" w:firstLine="1680"/>
        <w:rPr>
          <w:sz w:val="28"/>
          <w:szCs w:val="28"/>
          <w:u w:val="single"/>
        </w:rPr>
      </w:pPr>
      <w:r w:rsidRPr="00D030D4">
        <w:rPr>
          <w:rFonts w:hint="eastAsia"/>
          <w:sz w:val="28"/>
          <w:szCs w:val="28"/>
        </w:rPr>
        <w:t xml:space="preserve">町内会等の　　住　　　所　</w:t>
      </w:r>
      <w:r w:rsidRPr="00D030D4">
        <w:rPr>
          <w:rFonts w:hint="eastAsia"/>
          <w:sz w:val="28"/>
          <w:szCs w:val="28"/>
          <w:u w:val="single"/>
        </w:rPr>
        <w:t xml:space="preserve">　　</w:t>
      </w:r>
      <w:r w:rsidR="00EC2028">
        <w:rPr>
          <w:rFonts w:hint="eastAsia"/>
          <w:sz w:val="28"/>
          <w:szCs w:val="28"/>
          <w:u w:val="single"/>
        </w:rPr>
        <w:t xml:space="preserve">　　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</w:p>
    <w:p w:rsidR="006043FE" w:rsidRDefault="00D030D4" w:rsidP="00D030D4">
      <w:pPr>
        <w:ind w:firstLineChars="1300" w:firstLine="3640"/>
        <w:rPr>
          <w:rFonts w:ascii="ＭＳ 明朝" w:eastAsia="ＭＳ 明朝" w:hAnsi="ＭＳ 明朝" w:cs="ＭＳ 明朝"/>
          <w:sz w:val="28"/>
          <w:szCs w:val="28"/>
          <w:u w:val="single"/>
        </w:rPr>
      </w:pPr>
      <w:r w:rsidRPr="00D030D4">
        <w:rPr>
          <w:rFonts w:hint="eastAsia"/>
          <w:sz w:val="28"/>
          <w:szCs w:val="28"/>
        </w:rPr>
        <w:t xml:space="preserve">代表者氏名　</w:t>
      </w:r>
      <w:r w:rsidRPr="00D030D4">
        <w:rPr>
          <w:rFonts w:hint="eastAsia"/>
          <w:sz w:val="28"/>
          <w:szCs w:val="28"/>
          <w:u w:val="single"/>
        </w:rPr>
        <w:t xml:space="preserve">　　</w:t>
      </w:r>
      <w:r w:rsidR="00EC2028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ascii="ＭＳ 明朝" w:eastAsia="ＭＳ 明朝" w:hAnsi="ＭＳ 明朝" w:cs="ＭＳ 明朝" w:hint="eastAsia"/>
          <w:sz w:val="28"/>
          <w:szCs w:val="28"/>
          <w:u w:val="single"/>
        </w:rPr>
        <w:t xml:space="preserve">　　　</w:t>
      </w:r>
      <w:r w:rsidR="00EC2028">
        <w:rPr>
          <w:rFonts w:ascii="ＭＳ 明朝" w:eastAsia="ＭＳ 明朝" w:hAnsi="ＭＳ 明朝" w:cs="ＭＳ 明朝" w:hint="eastAsia"/>
          <w:sz w:val="28"/>
          <w:szCs w:val="28"/>
          <w:u w:val="single"/>
        </w:rPr>
        <w:t>㊞</w:t>
      </w:r>
      <w:r>
        <w:rPr>
          <w:rFonts w:ascii="ＭＳ 明朝" w:eastAsia="ＭＳ 明朝" w:hAnsi="ＭＳ 明朝" w:cs="ＭＳ 明朝" w:hint="eastAsia"/>
          <w:sz w:val="28"/>
          <w:szCs w:val="28"/>
          <w:u w:val="single"/>
        </w:rPr>
        <w:t xml:space="preserve">　</w:t>
      </w:r>
    </w:p>
    <w:p w:rsidR="00D030D4" w:rsidRDefault="00D030D4" w:rsidP="00D030D4">
      <w:pPr>
        <w:rPr>
          <w:sz w:val="28"/>
          <w:szCs w:val="28"/>
        </w:rPr>
      </w:pPr>
      <w:r w:rsidRPr="00D030D4">
        <w:rPr>
          <w:rFonts w:hint="eastAsia"/>
          <w:sz w:val="28"/>
          <w:szCs w:val="28"/>
        </w:rPr>
        <w:t>館</w:t>
      </w:r>
      <w:r>
        <w:rPr>
          <w:rFonts w:hint="eastAsia"/>
          <w:sz w:val="28"/>
          <w:szCs w:val="28"/>
        </w:rPr>
        <w:t xml:space="preserve"> </w:t>
      </w:r>
      <w:r w:rsidRPr="00D030D4">
        <w:rPr>
          <w:rFonts w:hint="eastAsia"/>
          <w:sz w:val="28"/>
          <w:szCs w:val="28"/>
        </w:rPr>
        <w:t>山</w:t>
      </w:r>
      <w:r>
        <w:rPr>
          <w:rFonts w:hint="eastAsia"/>
          <w:sz w:val="28"/>
          <w:szCs w:val="28"/>
        </w:rPr>
        <w:t xml:space="preserve"> </w:t>
      </w:r>
      <w:r w:rsidRPr="00D030D4"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</w:rPr>
        <w:t xml:space="preserve">　</w:t>
      </w:r>
      <w:r w:rsidRPr="00D030D4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 </w:t>
      </w:r>
      <w:r w:rsidRPr="00D030D4">
        <w:rPr>
          <w:rFonts w:hint="eastAsia"/>
          <w:sz w:val="28"/>
          <w:szCs w:val="28"/>
        </w:rPr>
        <w:t>計</w:t>
      </w:r>
      <w:r>
        <w:rPr>
          <w:rFonts w:hint="eastAsia"/>
          <w:sz w:val="28"/>
          <w:szCs w:val="28"/>
        </w:rPr>
        <w:t xml:space="preserve"> </w:t>
      </w:r>
      <w:r w:rsidRPr="00D030D4">
        <w:rPr>
          <w:rFonts w:hint="eastAsia"/>
          <w:sz w:val="28"/>
          <w:szCs w:val="28"/>
        </w:rPr>
        <w:t>管</w:t>
      </w:r>
      <w:r>
        <w:rPr>
          <w:rFonts w:hint="eastAsia"/>
          <w:sz w:val="28"/>
          <w:szCs w:val="28"/>
        </w:rPr>
        <w:t xml:space="preserve"> </w:t>
      </w:r>
      <w:r w:rsidRPr="00D030D4">
        <w:rPr>
          <w:rFonts w:hint="eastAsia"/>
          <w:sz w:val="28"/>
          <w:szCs w:val="28"/>
        </w:rPr>
        <w:t>理</w:t>
      </w:r>
      <w:r>
        <w:rPr>
          <w:rFonts w:hint="eastAsia"/>
          <w:sz w:val="28"/>
          <w:szCs w:val="28"/>
        </w:rPr>
        <w:t xml:space="preserve"> </w:t>
      </w:r>
      <w:r w:rsidRPr="00D030D4">
        <w:rPr>
          <w:rFonts w:hint="eastAsia"/>
          <w:sz w:val="28"/>
          <w:szCs w:val="28"/>
        </w:rPr>
        <w:t>者</w:t>
      </w:r>
      <w:r>
        <w:rPr>
          <w:rFonts w:hint="eastAsia"/>
          <w:sz w:val="28"/>
          <w:szCs w:val="28"/>
        </w:rPr>
        <w:t xml:space="preserve">　様</w:t>
      </w:r>
    </w:p>
    <w:p w:rsidR="008F3D89" w:rsidRDefault="008F3D89" w:rsidP="00D030D4">
      <w:pPr>
        <w:rPr>
          <w:sz w:val="28"/>
          <w:szCs w:val="28"/>
        </w:rPr>
      </w:pPr>
    </w:p>
    <w:p w:rsidR="00396958" w:rsidRDefault="008F3D89" w:rsidP="00D030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【注意事項】</w:t>
      </w:r>
      <w:r w:rsidR="00396958">
        <w:rPr>
          <w:rFonts w:hint="eastAsia"/>
          <w:sz w:val="28"/>
          <w:szCs w:val="28"/>
        </w:rPr>
        <w:t>※必ずお読みください。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7"/>
      </w:tblGrid>
      <w:tr w:rsidR="00396958" w:rsidTr="00396958">
        <w:tc>
          <w:tcPr>
            <w:tcW w:w="9837" w:type="dxa"/>
          </w:tcPr>
          <w:p w:rsidR="00396958" w:rsidRDefault="00396958" w:rsidP="0039695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①本申出書は、</w:t>
            </w:r>
            <w:r w:rsidRPr="00A36E6F">
              <w:rPr>
                <w:rFonts w:hint="eastAsia"/>
                <w:b/>
                <w:szCs w:val="24"/>
                <w:u w:val="single"/>
              </w:rPr>
              <w:t>口座番号又は口座名義人が変更となる場合</w:t>
            </w:r>
            <w:r>
              <w:rPr>
                <w:rFonts w:hint="eastAsia"/>
                <w:szCs w:val="24"/>
              </w:rPr>
              <w:t>、提出してください。</w:t>
            </w:r>
          </w:p>
          <w:p w:rsidR="00396958" w:rsidRDefault="00396958" w:rsidP="0039695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②</w:t>
            </w:r>
            <w:r w:rsidRPr="00A36E6F">
              <w:rPr>
                <w:rFonts w:hint="eastAsia"/>
                <w:b/>
                <w:szCs w:val="24"/>
                <w:u w:val="single"/>
              </w:rPr>
              <w:t>通帳のコピー</w:t>
            </w:r>
            <w:r w:rsidRPr="00A36E6F">
              <w:rPr>
                <w:rFonts w:hint="eastAsia"/>
                <w:b/>
                <w:szCs w:val="24"/>
                <w:u w:val="single"/>
              </w:rPr>
              <w:t>(</w:t>
            </w:r>
            <w:r w:rsidRPr="00A36E6F">
              <w:rPr>
                <w:rFonts w:hint="eastAsia"/>
                <w:b/>
                <w:szCs w:val="24"/>
                <w:u w:val="single"/>
              </w:rPr>
              <w:t>口座名義人の記載箇所</w:t>
            </w:r>
            <w:r w:rsidRPr="00A36E6F">
              <w:rPr>
                <w:rFonts w:hint="eastAsia"/>
                <w:b/>
                <w:szCs w:val="24"/>
                <w:u w:val="single"/>
              </w:rPr>
              <w:t>)</w:t>
            </w:r>
            <w:r>
              <w:rPr>
                <w:rFonts w:hint="eastAsia"/>
                <w:szCs w:val="24"/>
              </w:rPr>
              <w:t>を併せて提出してください。</w:t>
            </w:r>
          </w:p>
          <w:p w:rsidR="00396958" w:rsidRPr="00A36E6F" w:rsidRDefault="00396958" w:rsidP="00396958">
            <w:pPr>
              <w:ind w:left="240" w:hangingChars="100" w:hanging="240"/>
              <w:rPr>
                <w:b/>
                <w:szCs w:val="24"/>
                <w:u w:val="single"/>
              </w:rPr>
            </w:pPr>
            <w:r>
              <w:rPr>
                <w:rFonts w:hint="eastAsia"/>
                <w:szCs w:val="24"/>
              </w:rPr>
              <w:t>③</w:t>
            </w:r>
            <w:r w:rsidRPr="00A36E6F">
              <w:rPr>
                <w:rFonts w:hint="eastAsia"/>
                <w:b/>
                <w:szCs w:val="24"/>
                <w:u w:val="single"/>
              </w:rPr>
              <w:t>「</w:t>
            </w:r>
            <w:r w:rsidR="00DD686F">
              <w:rPr>
                <w:rFonts w:hint="eastAsia"/>
                <w:b/>
                <w:szCs w:val="24"/>
                <w:u w:val="single"/>
              </w:rPr>
              <w:t>JA</w:t>
            </w:r>
            <w:r w:rsidR="00DD686F">
              <w:rPr>
                <w:rFonts w:hint="eastAsia"/>
                <w:b/>
                <w:szCs w:val="24"/>
                <w:u w:val="single"/>
              </w:rPr>
              <w:t>安房</w:t>
            </w:r>
            <w:r w:rsidRPr="00A36E6F">
              <w:rPr>
                <w:rFonts w:hint="eastAsia"/>
                <w:b/>
                <w:szCs w:val="24"/>
                <w:u w:val="single"/>
              </w:rPr>
              <w:t>」に</w:t>
            </w:r>
            <w:r w:rsidR="00DD686F">
              <w:rPr>
                <w:rFonts w:hint="eastAsia"/>
                <w:b/>
                <w:szCs w:val="24"/>
                <w:u w:val="single"/>
              </w:rPr>
              <w:t>つきまして</w:t>
            </w:r>
            <w:r w:rsidRPr="00A36E6F">
              <w:rPr>
                <w:rFonts w:hint="eastAsia"/>
                <w:b/>
                <w:szCs w:val="24"/>
                <w:u w:val="single"/>
              </w:rPr>
              <w:t>は、令和</w:t>
            </w:r>
            <w:r w:rsidR="00DD686F">
              <w:rPr>
                <w:rFonts w:hint="eastAsia"/>
                <w:b/>
                <w:szCs w:val="24"/>
                <w:u w:val="single"/>
              </w:rPr>
              <w:t>７</w:t>
            </w:r>
            <w:r w:rsidRPr="00A36E6F">
              <w:rPr>
                <w:rFonts w:hint="eastAsia"/>
                <w:b/>
                <w:szCs w:val="24"/>
                <w:u w:val="single"/>
              </w:rPr>
              <w:t>年</w:t>
            </w:r>
            <w:r w:rsidR="00DD686F">
              <w:rPr>
                <w:rFonts w:hint="eastAsia"/>
                <w:b/>
                <w:szCs w:val="24"/>
                <w:u w:val="single"/>
              </w:rPr>
              <w:t>６</w:t>
            </w:r>
            <w:r w:rsidRPr="00A36E6F">
              <w:rPr>
                <w:rFonts w:hint="eastAsia"/>
                <w:b/>
                <w:szCs w:val="24"/>
                <w:u w:val="single"/>
              </w:rPr>
              <w:t>月</w:t>
            </w:r>
            <w:r w:rsidR="00DD686F">
              <w:rPr>
                <w:rFonts w:hint="eastAsia"/>
                <w:b/>
                <w:szCs w:val="24"/>
                <w:u w:val="single"/>
              </w:rPr>
              <w:t>２</w:t>
            </w:r>
            <w:r w:rsidRPr="00A36E6F">
              <w:rPr>
                <w:rFonts w:hint="eastAsia"/>
                <w:b/>
                <w:szCs w:val="24"/>
                <w:u w:val="single"/>
              </w:rPr>
              <w:t>１日</w:t>
            </w:r>
            <w:r w:rsidR="00DD686F">
              <w:rPr>
                <w:rFonts w:hint="eastAsia"/>
                <w:b/>
                <w:szCs w:val="24"/>
                <w:u w:val="single"/>
              </w:rPr>
              <w:t>をもちまして、支店の統廃合がされています</w:t>
            </w:r>
            <w:r w:rsidRPr="00A36E6F">
              <w:rPr>
                <w:rFonts w:hint="eastAsia"/>
                <w:b/>
                <w:szCs w:val="24"/>
                <w:u w:val="single"/>
              </w:rPr>
              <w:t>。記入の際はご注意ください。</w:t>
            </w:r>
            <w:r w:rsidR="00DD686F">
              <w:rPr>
                <w:rFonts w:hint="eastAsia"/>
                <w:b/>
                <w:szCs w:val="24"/>
                <w:u w:val="single"/>
              </w:rPr>
              <w:t xml:space="preserve">（豊房支店は神戸支店、館野支店は北条支店　</w:t>
            </w:r>
            <w:bookmarkStart w:id="0" w:name="_GoBack"/>
            <w:bookmarkEnd w:id="0"/>
            <w:r w:rsidR="00DD686F">
              <w:rPr>
                <w:rFonts w:hint="eastAsia"/>
                <w:b/>
                <w:szCs w:val="24"/>
                <w:u w:val="single"/>
              </w:rPr>
              <w:t>等）</w:t>
            </w:r>
          </w:p>
          <w:p w:rsidR="00396958" w:rsidRPr="00396958" w:rsidRDefault="00396958" w:rsidP="00396958">
            <w:pPr>
              <w:ind w:left="240" w:hangingChars="100" w:hanging="240"/>
              <w:rPr>
                <w:szCs w:val="24"/>
              </w:rPr>
            </w:pPr>
            <w:r>
              <w:rPr>
                <w:rFonts w:hint="eastAsia"/>
                <w:szCs w:val="24"/>
              </w:rPr>
              <w:t>④振込み用の口座番号とは、ゆうちょ銀行口座の「記号・番号」をほかの金融機関体系にあわせた「店番・預金種目・口座番号」に読み替えたものです。</w:t>
            </w:r>
          </w:p>
        </w:tc>
      </w:tr>
    </w:tbl>
    <w:p w:rsidR="00396958" w:rsidRPr="00A36E6F" w:rsidRDefault="00A36E6F" w:rsidP="00D030D4">
      <w:pPr>
        <w:rPr>
          <w:sz w:val="28"/>
          <w:szCs w:val="28"/>
        </w:rPr>
      </w:pPr>
      <w:r w:rsidRPr="00A36E6F">
        <w:rPr>
          <w:rFonts w:ascii="ＭＳ 明朝" w:eastAsia="ＭＳ 明朝" w:hAnsi="ＭＳ 明朝" w:cs="ＭＳ 明朝" w:hint="eastAsia"/>
          <w:sz w:val="28"/>
          <w:szCs w:val="28"/>
        </w:rPr>
        <w:t>◆</w:t>
      </w:r>
      <w:r w:rsidRPr="00A36E6F">
        <w:rPr>
          <w:rFonts w:ascii="Segoe UI Emoji" w:hAnsi="Segoe UI Emoji" w:cs="Segoe UI Emoji" w:hint="eastAsia"/>
          <w:sz w:val="28"/>
          <w:szCs w:val="28"/>
        </w:rPr>
        <w:t>確実に指定口座へお支払するためにご協力</w:t>
      </w:r>
      <w:r>
        <w:rPr>
          <w:rFonts w:ascii="Segoe UI Emoji" w:hAnsi="Segoe UI Emoji" w:cs="Segoe UI Emoji" w:hint="eastAsia"/>
          <w:sz w:val="28"/>
          <w:szCs w:val="28"/>
        </w:rPr>
        <w:t>を</w:t>
      </w:r>
      <w:r w:rsidRPr="00A36E6F">
        <w:rPr>
          <w:rFonts w:ascii="Segoe UI Emoji" w:hAnsi="Segoe UI Emoji" w:cs="Segoe UI Emoji" w:hint="eastAsia"/>
          <w:sz w:val="28"/>
          <w:szCs w:val="28"/>
        </w:rPr>
        <w:t>お願いします。</w:t>
      </w:r>
    </w:p>
    <w:sectPr w:rsidR="00396958" w:rsidRPr="00A36E6F" w:rsidSect="00E153B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8C1" w:rsidRDefault="006B08C1" w:rsidP="006B08C1">
      <w:r>
        <w:separator/>
      </w:r>
    </w:p>
  </w:endnote>
  <w:endnote w:type="continuationSeparator" w:id="0">
    <w:p w:rsidR="006B08C1" w:rsidRDefault="006B08C1" w:rsidP="006B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8C1" w:rsidRDefault="006B08C1" w:rsidP="006B08C1">
      <w:r>
        <w:separator/>
      </w:r>
    </w:p>
  </w:footnote>
  <w:footnote w:type="continuationSeparator" w:id="0">
    <w:p w:rsidR="006B08C1" w:rsidRDefault="006B08C1" w:rsidP="006B0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AA6"/>
    <w:rsid w:val="00296B05"/>
    <w:rsid w:val="00330838"/>
    <w:rsid w:val="003729F2"/>
    <w:rsid w:val="00386A79"/>
    <w:rsid w:val="00396958"/>
    <w:rsid w:val="004007DE"/>
    <w:rsid w:val="00461744"/>
    <w:rsid w:val="004E3AF5"/>
    <w:rsid w:val="00522350"/>
    <w:rsid w:val="00532705"/>
    <w:rsid w:val="005842BF"/>
    <w:rsid w:val="006043FE"/>
    <w:rsid w:val="006B08C1"/>
    <w:rsid w:val="0079739B"/>
    <w:rsid w:val="008713DF"/>
    <w:rsid w:val="008F3D89"/>
    <w:rsid w:val="00942DB4"/>
    <w:rsid w:val="0099551C"/>
    <w:rsid w:val="009D5A15"/>
    <w:rsid w:val="00A15796"/>
    <w:rsid w:val="00A32824"/>
    <w:rsid w:val="00A36E6F"/>
    <w:rsid w:val="00A85924"/>
    <w:rsid w:val="00B0262B"/>
    <w:rsid w:val="00D030D4"/>
    <w:rsid w:val="00DD686F"/>
    <w:rsid w:val="00E153B4"/>
    <w:rsid w:val="00E65A47"/>
    <w:rsid w:val="00EC2028"/>
    <w:rsid w:val="00F4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891754"/>
  <w15:docId w15:val="{8C494E95-3DB7-4ED4-89D5-803B727A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2824"/>
    <w:pPr>
      <w:widowControl w:val="0"/>
      <w:jc w:val="both"/>
    </w:pPr>
    <w:rPr>
      <w:rFonts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42BF"/>
  </w:style>
  <w:style w:type="character" w:customStyle="1" w:styleId="a4">
    <w:name w:val="日付 (文字)"/>
    <w:basedOn w:val="a0"/>
    <w:link w:val="a3"/>
    <w:uiPriority w:val="99"/>
    <w:semiHidden/>
    <w:rsid w:val="005842BF"/>
    <w:rPr>
      <w:rFonts w:eastAsia="HGｺﾞｼｯｸM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5842BF"/>
    <w:pPr>
      <w:jc w:val="center"/>
    </w:pPr>
  </w:style>
  <w:style w:type="character" w:customStyle="1" w:styleId="a6">
    <w:name w:val="記 (文字)"/>
    <w:basedOn w:val="a0"/>
    <w:link w:val="a5"/>
    <w:uiPriority w:val="99"/>
    <w:rsid w:val="005842BF"/>
    <w:rPr>
      <w:rFonts w:eastAsia="HGｺﾞｼｯｸM"/>
      <w:sz w:val="24"/>
    </w:rPr>
  </w:style>
  <w:style w:type="paragraph" w:styleId="a7">
    <w:name w:val="Closing"/>
    <w:basedOn w:val="a"/>
    <w:link w:val="a8"/>
    <w:uiPriority w:val="99"/>
    <w:unhideWhenUsed/>
    <w:rsid w:val="005842BF"/>
    <w:pPr>
      <w:jc w:val="right"/>
    </w:pPr>
  </w:style>
  <w:style w:type="character" w:customStyle="1" w:styleId="a8">
    <w:name w:val="結語 (文字)"/>
    <w:basedOn w:val="a0"/>
    <w:link w:val="a7"/>
    <w:uiPriority w:val="99"/>
    <w:rsid w:val="005842BF"/>
    <w:rPr>
      <w:rFonts w:eastAsia="HGｺﾞｼｯｸM"/>
      <w:sz w:val="24"/>
    </w:rPr>
  </w:style>
  <w:style w:type="table" w:styleId="a9">
    <w:name w:val="Table Grid"/>
    <w:basedOn w:val="a1"/>
    <w:uiPriority w:val="59"/>
    <w:rsid w:val="0046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713DF"/>
    <w:pPr>
      <w:widowControl w:val="0"/>
      <w:jc w:val="both"/>
    </w:pPr>
    <w:rPr>
      <w:rFonts w:eastAsia="HGｺﾞｼｯｸM"/>
      <w:sz w:val="24"/>
    </w:rPr>
  </w:style>
  <w:style w:type="paragraph" w:styleId="ab">
    <w:name w:val="header"/>
    <w:basedOn w:val="a"/>
    <w:link w:val="ac"/>
    <w:uiPriority w:val="99"/>
    <w:unhideWhenUsed/>
    <w:rsid w:val="006B08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B08C1"/>
    <w:rPr>
      <w:rFonts w:eastAsia="HGｺﾞｼｯｸM"/>
      <w:sz w:val="24"/>
    </w:rPr>
  </w:style>
  <w:style w:type="paragraph" w:styleId="ad">
    <w:name w:val="footer"/>
    <w:basedOn w:val="a"/>
    <w:link w:val="ae"/>
    <w:uiPriority w:val="99"/>
    <w:unhideWhenUsed/>
    <w:rsid w:val="006B08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B08C1"/>
    <w:rPr>
      <w:rFonts w:eastAsia="HGｺﾞｼｯｸ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C22C-BC51-4682-8BF3-AD0E10EC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