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992FA" w14:textId="77777777" w:rsidR="00E92A28" w:rsidRPr="00D76687" w:rsidRDefault="00E92A28">
      <w:pPr>
        <w:spacing w:after="200"/>
        <w:jc w:val="center"/>
        <w:rPr>
          <w:rFonts w:cs="Times New Roman"/>
          <w:snapToGrid w:val="0"/>
          <w:sz w:val="24"/>
          <w:szCs w:val="24"/>
        </w:rPr>
      </w:pPr>
      <w:r w:rsidRPr="00D76687">
        <w:rPr>
          <w:rFonts w:hint="eastAsia"/>
          <w:snapToGrid w:val="0"/>
          <w:sz w:val="24"/>
          <w:szCs w:val="24"/>
        </w:rPr>
        <w:t>事業所廃止（休止・再開）届出書</w:t>
      </w:r>
    </w:p>
    <w:p w14:paraId="5B386C7E" w14:textId="77777777" w:rsidR="00E92A28" w:rsidRDefault="00E92A28" w:rsidP="00D76687">
      <w:pPr>
        <w:spacing w:after="200"/>
        <w:ind w:rightChars="134" w:right="281"/>
        <w:jc w:val="right"/>
        <w:rPr>
          <w:rFonts w:cs="Times New Roman"/>
          <w:snapToGrid w:val="0"/>
        </w:rPr>
      </w:pPr>
      <w:r>
        <w:rPr>
          <w:rFonts w:hint="eastAsia"/>
          <w:snapToGrid w:val="0"/>
        </w:rPr>
        <w:t xml:space="preserve">年　　月　　日　　</w:t>
      </w:r>
    </w:p>
    <w:p w14:paraId="1EA6F84A" w14:textId="77777777" w:rsidR="00E92A28" w:rsidRDefault="00E92A28">
      <w:pPr>
        <w:spacing w:after="200"/>
        <w:rPr>
          <w:rFonts w:cs="Times New Roman"/>
          <w:snapToGrid w:val="0"/>
        </w:rPr>
      </w:pPr>
      <w:r>
        <w:rPr>
          <w:rFonts w:hint="eastAsia"/>
          <w:snapToGrid w:val="0"/>
        </w:rPr>
        <w:t xml:space="preserve">　　　館山市長　様</w:t>
      </w:r>
    </w:p>
    <w:p w14:paraId="068FF28C" w14:textId="77777777" w:rsidR="00E92A28" w:rsidRDefault="00E92A28">
      <w:pPr>
        <w:jc w:val="right"/>
        <w:rPr>
          <w:rFonts w:cs="Times New Roman"/>
          <w:snapToGrid w:val="0"/>
        </w:rPr>
      </w:pPr>
      <w:r>
        <w:rPr>
          <w:rFonts w:hint="eastAsia"/>
          <w:snapToGrid w:val="0"/>
        </w:rPr>
        <w:t xml:space="preserve">所在地　　　　　　　　　　　　　　　</w:t>
      </w:r>
    </w:p>
    <w:p w14:paraId="5B589928" w14:textId="77777777" w:rsidR="00E92A28" w:rsidRDefault="00E92A28">
      <w:pPr>
        <w:jc w:val="right"/>
        <w:rPr>
          <w:rFonts w:cs="Times New Roman"/>
          <w:snapToGrid w:val="0"/>
        </w:rPr>
      </w:pPr>
      <w:r>
        <w:rPr>
          <w:rFonts w:hint="eastAsia"/>
          <w:snapToGrid w:val="0"/>
        </w:rPr>
        <w:t xml:space="preserve">名　称　　　　　　　　　　　　　　　</w:t>
      </w:r>
    </w:p>
    <w:p w14:paraId="70F88B7D" w14:textId="77777777" w:rsidR="00E92A28" w:rsidRDefault="00E92A28">
      <w:pPr>
        <w:spacing w:after="200"/>
        <w:jc w:val="right"/>
        <w:rPr>
          <w:rFonts w:cs="Times New Roman"/>
          <w:snapToGrid w:val="0"/>
        </w:rPr>
      </w:pPr>
      <w:r>
        <w:rPr>
          <w:rFonts w:hint="eastAsia"/>
          <w:snapToGrid w:val="0"/>
        </w:rPr>
        <w:t xml:space="preserve">代表者職・氏名　　　　　　　　</w:t>
      </w:r>
      <w:r w:rsidR="005943DF">
        <w:rPr>
          <w:rFonts w:hint="eastAsia"/>
          <w:snapToGrid w:val="0"/>
        </w:rPr>
        <w:t xml:space="preserve">　</w:t>
      </w:r>
      <w:r>
        <w:rPr>
          <w:rFonts w:hint="eastAsia"/>
          <w:snapToGrid w:val="0"/>
        </w:rPr>
        <w:t xml:space="preserve">　　</w:t>
      </w:r>
    </w:p>
    <w:p w14:paraId="0A0C3333" w14:textId="77777777" w:rsidR="00E92A28" w:rsidRDefault="00E92A28">
      <w:pPr>
        <w:spacing w:after="100"/>
        <w:rPr>
          <w:rFonts w:cs="Times New Roman"/>
          <w:snapToGrid w:val="0"/>
        </w:rPr>
      </w:pPr>
      <w:r>
        <w:rPr>
          <w:rFonts w:hint="eastAsia"/>
          <w:snapToGrid w:val="0"/>
        </w:rPr>
        <w:t xml:space="preserve">　　次のとおり事業所を廃止（休止・再開）しますので届け出ます。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192"/>
        <w:gridCol w:w="1218"/>
        <w:gridCol w:w="340"/>
        <w:gridCol w:w="340"/>
        <w:gridCol w:w="340"/>
        <w:gridCol w:w="340"/>
        <w:gridCol w:w="340"/>
        <w:gridCol w:w="340"/>
        <w:gridCol w:w="340"/>
        <w:gridCol w:w="340"/>
        <w:gridCol w:w="340"/>
        <w:gridCol w:w="340"/>
        <w:gridCol w:w="340"/>
        <w:gridCol w:w="340"/>
        <w:gridCol w:w="340"/>
        <w:gridCol w:w="340"/>
      </w:tblGrid>
      <w:tr w:rsidR="00E92A28" w14:paraId="35D68DCB" w14:textId="77777777" w:rsidTr="00D76687">
        <w:tblPrEx>
          <w:tblCellMar>
            <w:top w:w="0" w:type="dxa"/>
            <w:bottom w:w="0" w:type="dxa"/>
          </w:tblCellMar>
        </w:tblPrEx>
        <w:trPr>
          <w:cantSplit/>
          <w:trHeight w:hRule="exact" w:val="520"/>
        </w:trPr>
        <w:tc>
          <w:tcPr>
            <w:tcW w:w="3192" w:type="dxa"/>
            <w:tcBorders>
              <w:top w:val="nil"/>
              <w:left w:val="nil"/>
            </w:tcBorders>
            <w:vAlign w:val="center"/>
          </w:tcPr>
          <w:p w14:paraId="1114D783" w14:textId="77777777" w:rsidR="00E92A28" w:rsidRDefault="00E92A28">
            <w:pPr>
              <w:spacing w:line="240" w:lineRule="exact"/>
              <w:rPr>
                <w:rFonts w:cs="Times New Roman"/>
                <w:snapToGrid w:val="0"/>
              </w:rPr>
            </w:pPr>
          </w:p>
        </w:tc>
        <w:tc>
          <w:tcPr>
            <w:tcW w:w="1218" w:type="dxa"/>
            <w:vAlign w:val="center"/>
          </w:tcPr>
          <w:p w14:paraId="679C87F7" w14:textId="77777777" w:rsidR="00E92A28" w:rsidRDefault="00E92A28">
            <w:pPr>
              <w:spacing w:line="240" w:lineRule="exact"/>
              <w:rPr>
                <w:rFonts w:cs="Times New Roman"/>
                <w:snapToGrid w:val="0"/>
              </w:rPr>
            </w:pPr>
            <w:r>
              <w:rPr>
                <w:snapToGrid w:val="0"/>
              </w:rPr>
              <w:fldChar w:fldCharType="begin"/>
            </w:r>
            <w:r>
              <w:rPr>
                <w:snapToGrid w:val="0"/>
              </w:rPr>
              <w:instrText xml:space="preserve"> eq \o\ad(</w:instrText>
            </w:r>
            <w:r>
              <w:rPr>
                <w:rFonts w:hint="eastAsia"/>
                <w:snapToGrid w:val="0"/>
              </w:rPr>
              <w:instrText>基準該当</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基準該当</w:t>
            </w:r>
            <w:r>
              <w:rPr>
                <w:rFonts w:hint="eastAsia"/>
                <w:snapToGrid w:val="0"/>
              </w:rPr>
              <w:t>事業所番号</w:t>
            </w:r>
          </w:p>
        </w:tc>
        <w:tc>
          <w:tcPr>
            <w:tcW w:w="340" w:type="dxa"/>
            <w:vAlign w:val="center"/>
          </w:tcPr>
          <w:p w14:paraId="7B190497" w14:textId="77777777" w:rsidR="00E92A28" w:rsidRDefault="00E92A28">
            <w:pPr>
              <w:spacing w:line="240" w:lineRule="exact"/>
              <w:rPr>
                <w:rFonts w:cs="Times New Roman"/>
                <w:snapToGrid w:val="0"/>
              </w:rPr>
            </w:pPr>
          </w:p>
        </w:tc>
        <w:tc>
          <w:tcPr>
            <w:tcW w:w="340" w:type="dxa"/>
            <w:vAlign w:val="center"/>
          </w:tcPr>
          <w:p w14:paraId="09D20A59" w14:textId="77777777" w:rsidR="00E92A28" w:rsidRDefault="00E92A28">
            <w:pPr>
              <w:spacing w:line="240" w:lineRule="exact"/>
              <w:rPr>
                <w:rFonts w:cs="Times New Roman"/>
                <w:snapToGrid w:val="0"/>
              </w:rPr>
            </w:pPr>
          </w:p>
        </w:tc>
        <w:tc>
          <w:tcPr>
            <w:tcW w:w="340" w:type="dxa"/>
            <w:vAlign w:val="center"/>
          </w:tcPr>
          <w:p w14:paraId="59E3A49D" w14:textId="77777777" w:rsidR="00E92A28" w:rsidRDefault="00E92A28">
            <w:pPr>
              <w:spacing w:line="240" w:lineRule="exact"/>
              <w:rPr>
                <w:rFonts w:cs="Times New Roman"/>
                <w:snapToGrid w:val="0"/>
              </w:rPr>
            </w:pPr>
          </w:p>
        </w:tc>
        <w:tc>
          <w:tcPr>
            <w:tcW w:w="340" w:type="dxa"/>
            <w:vAlign w:val="center"/>
          </w:tcPr>
          <w:p w14:paraId="0D2F024A" w14:textId="77777777" w:rsidR="00E92A28" w:rsidRDefault="00E92A28">
            <w:pPr>
              <w:spacing w:line="240" w:lineRule="exact"/>
              <w:rPr>
                <w:rFonts w:cs="Times New Roman"/>
                <w:snapToGrid w:val="0"/>
              </w:rPr>
            </w:pPr>
          </w:p>
        </w:tc>
        <w:tc>
          <w:tcPr>
            <w:tcW w:w="340" w:type="dxa"/>
            <w:vAlign w:val="center"/>
          </w:tcPr>
          <w:p w14:paraId="5F778FE5" w14:textId="77777777" w:rsidR="00E92A28" w:rsidRDefault="00E92A28">
            <w:pPr>
              <w:spacing w:line="240" w:lineRule="exact"/>
              <w:rPr>
                <w:rFonts w:cs="Times New Roman"/>
                <w:snapToGrid w:val="0"/>
              </w:rPr>
            </w:pPr>
          </w:p>
        </w:tc>
        <w:tc>
          <w:tcPr>
            <w:tcW w:w="340" w:type="dxa"/>
            <w:vAlign w:val="center"/>
          </w:tcPr>
          <w:p w14:paraId="08D83B2E" w14:textId="77777777" w:rsidR="00E92A28" w:rsidRDefault="00E92A28">
            <w:pPr>
              <w:spacing w:line="240" w:lineRule="exact"/>
              <w:rPr>
                <w:rFonts w:cs="Times New Roman"/>
                <w:snapToGrid w:val="0"/>
              </w:rPr>
            </w:pPr>
          </w:p>
        </w:tc>
        <w:tc>
          <w:tcPr>
            <w:tcW w:w="340" w:type="dxa"/>
            <w:vAlign w:val="center"/>
          </w:tcPr>
          <w:p w14:paraId="6A631845" w14:textId="77777777" w:rsidR="00E92A28" w:rsidRDefault="00E92A28">
            <w:pPr>
              <w:spacing w:line="240" w:lineRule="exact"/>
              <w:rPr>
                <w:rFonts w:cs="Times New Roman"/>
                <w:snapToGrid w:val="0"/>
              </w:rPr>
            </w:pPr>
          </w:p>
        </w:tc>
        <w:tc>
          <w:tcPr>
            <w:tcW w:w="340" w:type="dxa"/>
            <w:vAlign w:val="center"/>
          </w:tcPr>
          <w:p w14:paraId="76A6F09F" w14:textId="77777777" w:rsidR="00E92A28" w:rsidRDefault="00E92A28">
            <w:pPr>
              <w:spacing w:line="240" w:lineRule="exact"/>
              <w:rPr>
                <w:rFonts w:cs="Times New Roman"/>
                <w:snapToGrid w:val="0"/>
              </w:rPr>
            </w:pPr>
          </w:p>
        </w:tc>
        <w:tc>
          <w:tcPr>
            <w:tcW w:w="340" w:type="dxa"/>
            <w:vAlign w:val="center"/>
          </w:tcPr>
          <w:p w14:paraId="7D69F0A1" w14:textId="77777777" w:rsidR="00E92A28" w:rsidRDefault="00E92A28">
            <w:pPr>
              <w:spacing w:line="240" w:lineRule="exact"/>
              <w:rPr>
                <w:rFonts w:cs="Times New Roman"/>
                <w:snapToGrid w:val="0"/>
              </w:rPr>
            </w:pPr>
          </w:p>
        </w:tc>
        <w:tc>
          <w:tcPr>
            <w:tcW w:w="340" w:type="dxa"/>
            <w:vAlign w:val="center"/>
          </w:tcPr>
          <w:p w14:paraId="64414DD7" w14:textId="77777777" w:rsidR="00E92A28" w:rsidRDefault="00E92A28">
            <w:pPr>
              <w:spacing w:line="240" w:lineRule="exact"/>
              <w:rPr>
                <w:rFonts w:cs="Times New Roman"/>
                <w:snapToGrid w:val="0"/>
              </w:rPr>
            </w:pPr>
          </w:p>
        </w:tc>
        <w:tc>
          <w:tcPr>
            <w:tcW w:w="340" w:type="dxa"/>
            <w:vAlign w:val="center"/>
          </w:tcPr>
          <w:p w14:paraId="38542CF6" w14:textId="77777777" w:rsidR="00E92A28" w:rsidRDefault="00E92A28">
            <w:pPr>
              <w:spacing w:line="240" w:lineRule="exact"/>
              <w:rPr>
                <w:rFonts w:cs="Times New Roman"/>
                <w:snapToGrid w:val="0"/>
              </w:rPr>
            </w:pPr>
          </w:p>
        </w:tc>
        <w:tc>
          <w:tcPr>
            <w:tcW w:w="340" w:type="dxa"/>
            <w:vAlign w:val="center"/>
          </w:tcPr>
          <w:p w14:paraId="104DBCE0" w14:textId="77777777" w:rsidR="00E92A28" w:rsidRDefault="00E92A28">
            <w:pPr>
              <w:spacing w:line="240" w:lineRule="exact"/>
              <w:rPr>
                <w:rFonts w:cs="Times New Roman"/>
                <w:snapToGrid w:val="0"/>
              </w:rPr>
            </w:pPr>
          </w:p>
        </w:tc>
        <w:tc>
          <w:tcPr>
            <w:tcW w:w="340" w:type="dxa"/>
            <w:vAlign w:val="center"/>
          </w:tcPr>
          <w:p w14:paraId="1153993F" w14:textId="77777777" w:rsidR="00E92A28" w:rsidRDefault="00E92A28">
            <w:pPr>
              <w:spacing w:line="240" w:lineRule="exact"/>
              <w:rPr>
                <w:rFonts w:cs="Times New Roman"/>
                <w:snapToGrid w:val="0"/>
              </w:rPr>
            </w:pPr>
          </w:p>
        </w:tc>
        <w:tc>
          <w:tcPr>
            <w:tcW w:w="340" w:type="dxa"/>
            <w:vAlign w:val="center"/>
          </w:tcPr>
          <w:p w14:paraId="4F2ABE62" w14:textId="77777777" w:rsidR="00E92A28" w:rsidRDefault="00E92A28">
            <w:pPr>
              <w:spacing w:line="240" w:lineRule="exact"/>
              <w:rPr>
                <w:rFonts w:cs="Times New Roman"/>
                <w:snapToGrid w:val="0"/>
              </w:rPr>
            </w:pPr>
          </w:p>
        </w:tc>
      </w:tr>
      <w:tr w:rsidR="00E92A28" w14:paraId="41026C59" w14:textId="77777777" w:rsidTr="00D76687">
        <w:tblPrEx>
          <w:tblCellMar>
            <w:top w:w="0" w:type="dxa"/>
            <w:bottom w:w="0" w:type="dxa"/>
          </w:tblCellMar>
        </w:tblPrEx>
        <w:trPr>
          <w:cantSplit/>
          <w:trHeight w:hRule="exact" w:val="800"/>
        </w:trPr>
        <w:tc>
          <w:tcPr>
            <w:tcW w:w="3192" w:type="dxa"/>
            <w:vMerge w:val="restart"/>
            <w:vAlign w:val="center"/>
          </w:tcPr>
          <w:p w14:paraId="030A7692" w14:textId="77777777" w:rsidR="00E92A28" w:rsidRDefault="00E92A28">
            <w:pPr>
              <w:spacing w:line="240" w:lineRule="exact"/>
              <w:jc w:val="distribute"/>
              <w:rPr>
                <w:rFonts w:cs="Times New Roman"/>
                <w:snapToGrid w:val="0"/>
              </w:rPr>
            </w:pPr>
            <w:r>
              <w:rPr>
                <w:rFonts w:hint="eastAsia"/>
                <w:snapToGrid w:val="0"/>
              </w:rPr>
              <w:t>廃止（休止・再開）する事業所</w:t>
            </w:r>
          </w:p>
        </w:tc>
        <w:tc>
          <w:tcPr>
            <w:tcW w:w="5978" w:type="dxa"/>
            <w:gridSpan w:val="15"/>
            <w:vAlign w:val="center"/>
          </w:tcPr>
          <w:p w14:paraId="43738001" w14:textId="77777777" w:rsidR="00E92A28" w:rsidRDefault="00E92A28">
            <w:pPr>
              <w:spacing w:line="240" w:lineRule="exact"/>
              <w:rPr>
                <w:rFonts w:cs="Times New Roman"/>
                <w:snapToGrid w:val="0"/>
              </w:rPr>
            </w:pPr>
            <w:r>
              <w:rPr>
                <w:rFonts w:hint="eastAsia"/>
                <w:snapToGrid w:val="0"/>
              </w:rPr>
              <w:t>名称</w:t>
            </w:r>
          </w:p>
        </w:tc>
      </w:tr>
      <w:tr w:rsidR="00E92A28" w14:paraId="7EB05350" w14:textId="77777777" w:rsidTr="00D76687">
        <w:tblPrEx>
          <w:tblCellMar>
            <w:top w:w="0" w:type="dxa"/>
            <w:bottom w:w="0" w:type="dxa"/>
          </w:tblCellMar>
        </w:tblPrEx>
        <w:trPr>
          <w:cantSplit/>
          <w:trHeight w:hRule="exact" w:val="800"/>
        </w:trPr>
        <w:tc>
          <w:tcPr>
            <w:tcW w:w="3192" w:type="dxa"/>
            <w:vMerge/>
            <w:vAlign w:val="center"/>
          </w:tcPr>
          <w:p w14:paraId="150375D7" w14:textId="77777777" w:rsidR="00E92A28" w:rsidRDefault="00E92A28">
            <w:pPr>
              <w:spacing w:line="240" w:lineRule="exact"/>
              <w:rPr>
                <w:rFonts w:cs="Times New Roman"/>
                <w:snapToGrid w:val="0"/>
              </w:rPr>
            </w:pPr>
          </w:p>
        </w:tc>
        <w:tc>
          <w:tcPr>
            <w:tcW w:w="5978" w:type="dxa"/>
            <w:gridSpan w:val="15"/>
            <w:vAlign w:val="center"/>
          </w:tcPr>
          <w:p w14:paraId="40CC74F9" w14:textId="77777777" w:rsidR="00E92A28" w:rsidRDefault="00E92A28">
            <w:pPr>
              <w:spacing w:line="240" w:lineRule="exact"/>
              <w:rPr>
                <w:rFonts w:cs="Times New Roman"/>
                <w:snapToGrid w:val="0"/>
              </w:rPr>
            </w:pPr>
            <w:r>
              <w:rPr>
                <w:rFonts w:hint="eastAsia"/>
                <w:snapToGrid w:val="0"/>
              </w:rPr>
              <w:t>所在地</w:t>
            </w:r>
          </w:p>
        </w:tc>
      </w:tr>
      <w:tr w:rsidR="00E92A28" w14:paraId="026A008B" w14:textId="77777777" w:rsidTr="00D76687">
        <w:tblPrEx>
          <w:tblCellMar>
            <w:top w:w="0" w:type="dxa"/>
            <w:bottom w:w="0" w:type="dxa"/>
          </w:tblCellMar>
        </w:tblPrEx>
        <w:trPr>
          <w:cantSplit/>
          <w:trHeight w:hRule="exact" w:val="500"/>
        </w:trPr>
        <w:tc>
          <w:tcPr>
            <w:tcW w:w="3192" w:type="dxa"/>
            <w:vAlign w:val="center"/>
          </w:tcPr>
          <w:p w14:paraId="4D79229E" w14:textId="77777777" w:rsidR="00E92A28" w:rsidRDefault="00E92A28">
            <w:pPr>
              <w:spacing w:line="240" w:lineRule="exact"/>
              <w:rPr>
                <w:rFonts w:cs="Times New Roman"/>
                <w:snapToGrid w:val="0"/>
              </w:rPr>
            </w:pPr>
            <w:r>
              <w:rPr>
                <w:rFonts w:hint="eastAsia"/>
                <w:snapToGrid w:val="0"/>
              </w:rPr>
              <w:t>休</w:t>
            </w:r>
            <w:r>
              <w:rPr>
                <w:snapToGrid w:val="0"/>
              </w:rPr>
              <w:t xml:space="preserve"> </w:t>
            </w:r>
            <w:r>
              <w:rPr>
                <w:rFonts w:hint="eastAsia"/>
                <w:snapToGrid w:val="0"/>
              </w:rPr>
              <w:t>止・廃</w:t>
            </w:r>
            <w:r>
              <w:rPr>
                <w:snapToGrid w:val="0"/>
              </w:rPr>
              <w:t xml:space="preserve"> </w:t>
            </w:r>
            <w:r>
              <w:rPr>
                <w:rFonts w:hint="eastAsia"/>
                <w:snapToGrid w:val="0"/>
              </w:rPr>
              <w:t>止・再　開　の　別</w:t>
            </w:r>
          </w:p>
        </w:tc>
        <w:tc>
          <w:tcPr>
            <w:tcW w:w="5978" w:type="dxa"/>
            <w:gridSpan w:val="15"/>
            <w:vAlign w:val="center"/>
          </w:tcPr>
          <w:p w14:paraId="3B31D94C" w14:textId="77777777" w:rsidR="00E92A28" w:rsidRDefault="00E92A28">
            <w:pPr>
              <w:spacing w:line="240" w:lineRule="exact"/>
              <w:jc w:val="center"/>
              <w:rPr>
                <w:rFonts w:cs="Times New Roman"/>
                <w:snapToGrid w:val="0"/>
              </w:rPr>
            </w:pPr>
            <w:r>
              <w:rPr>
                <w:rFonts w:hint="eastAsia"/>
                <w:snapToGrid w:val="0"/>
              </w:rPr>
              <w:t>休　止・廃　止・再　開</w:t>
            </w:r>
          </w:p>
        </w:tc>
      </w:tr>
      <w:tr w:rsidR="00E92A28" w14:paraId="4533A663" w14:textId="77777777" w:rsidTr="00D76687">
        <w:tblPrEx>
          <w:tblCellMar>
            <w:top w:w="0" w:type="dxa"/>
            <w:bottom w:w="0" w:type="dxa"/>
          </w:tblCellMar>
        </w:tblPrEx>
        <w:trPr>
          <w:cantSplit/>
          <w:trHeight w:hRule="exact" w:val="500"/>
        </w:trPr>
        <w:tc>
          <w:tcPr>
            <w:tcW w:w="3192" w:type="dxa"/>
            <w:vAlign w:val="center"/>
          </w:tcPr>
          <w:p w14:paraId="37A3965C" w14:textId="77777777" w:rsidR="00E92A28" w:rsidRDefault="00E92A28">
            <w:pPr>
              <w:spacing w:line="240" w:lineRule="exact"/>
              <w:jc w:val="distribute"/>
              <w:rPr>
                <w:rFonts w:cs="Times New Roman"/>
                <w:snapToGrid w:val="0"/>
              </w:rPr>
            </w:pPr>
            <w:r>
              <w:rPr>
                <w:rFonts w:hint="eastAsia"/>
                <w:snapToGrid w:val="0"/>
              </w:rPr>
              <w:t>休止・廃止・再開する年月日</w:t>
            </w:r>
          </w:p>
        </w:tc>
        <w:tc>
          <w:tcPr>
            <w:tcW w:w="5978" w:type="dxa"/>
            <w:gridSpan w:val="15"/>
            <w:vAlign w:val="center"/>
          </w:tcPr>
          <w:p w14:paraId="19CC144E" w14:textId="77777777" w:rsidR="00E92A28" w:rsidRDefault="00E92A28">
            <w:pPr>
              <w:spacing w:line="240" w:lineRule="exact"/>
              <w:jc w:val="right"/>
              <w:rPr>
                <w:rFonts w:cs="Times New Roman"/>
                <w:snapToGrid w:val="0"/>
              </w:rPr>
            </w:pPr>
            <w:r>
              <w:rPr>
                <w:rFonts w:hint="eastAsia"/>
                <w:snapToGrid w:val="0"/>
              </w:rPr>
              <w:t xml:space="preserve">年　　　月　　　日　　</w:t>
            </w:r>
          </w:p>
        </w:tc>
      </w:tr>
      <w:tr w:rsidR="00E92A28" w14:paraId="5D100ECF" w14:textId="77777777" w:rsidTr="00D76687">
        <w:tblPrEx>
          <w:tblCellMar>
            <w:top w:w="0" w:type="dxa"/>
            <w:bottom w:w="0" w:type="dxa"/>
          </w:tblCellMar>
        </w:tblPrEx>
        <w:trPr>
          <w:trHeight w:hRule="exact" w:val="2000"/>
        </w:trPr>
        <w:tc>
          <w:tcPr>
            <w:tcW w:w="3192" w:type="dxa"/>
            <w:vAlign w:val="center"/>
          </w:tcPr>
          <w:p w14:paraId="69830AB0" w14:textId="77777777" w:rsidR="00E92A28" w:rsidRDefault="00E92A28">
            <w:pPr>
              <w:spacing w:line="240" w:lineRule="exact"/>
              <w:rPr>
                <w:rFonts w:cs="Times New Roman"/>
                <w:snapToGrid w:val="0"/>
              </w:rPr>
            </w:pPr>
            <w:r>
              <w:rPr>
                <w:rFonts w:hint="eastAsia"/>
                <w:snapToGrid w:val="0"/>
              </w:rPr>
              <w:t>休　止・</w:t>
            </w:r>
            <w:r>
              <w:rPr>
                <w:snapToGrid w:val="0"/>
              </w:rPr>
              <w:fldChar w:fldCharType="begin"/>
            </w:r>
            <w:r>
              <w:rPr>
                <w:snapToGrid w:val="0"/>
              </w:rPr>
              <w:instrText xml:space="preserve"> eq \o\ad(</w:instrText>
            </w:r>
            <w:r>
              <w:rPr>
                <w:rFonts w:hint="eastAsia"/>
                <w:snapToGrid w:val="0"/>
              </w:rPr>
              <w:instrText>廃止する理由</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廃止する理由</w:t>
            </w:r>
          </w:p>
        </w:tc>
        <w:tc>
          <w:tcPr>
            <w:tcW w:w="5978" w:type="dxa"/>
            <w:gridSpan w:val="15"/>
            <w:vAlign w:val="center"/>
          </w:tcPr>
          <w:p w14:paraId="633E0343" w14:textId="77777777" w:rsidR="00E92A28" w:rsidRDefault="00E92A28">
            <w:pPr>
              <w:spacing w:line="240" w:lineRule="exact"/>
              <w:jc w:val="right"/>
              <w:rPr>
                <w:rFonts w:cs="Times New Roman"/>
                <w:snapToGrid w:val="0"/>
              </w:rPr>
            </w:pPr>
          </w:p>
        </w:tc>
      </w:tr>
      <w:tr w:rsidR="00E92A28" w14:paraId="1DCC4BEF" w14:textId="77777777" w:rsidTr="00D76687">
        <w:tblPrEx>
          <w:tblCellMar>
            <w:top w:w="0" w:type="dxa"/>
            <w:bottom w:w="0" w:type="dxa"/>
          </w:tblCellMar>
        </w:tblPrEx>
        <w:trPr>
          <w:trHeight w:hRule="exact" w:val="2000"/>
        </w:trPr>
        <w:tc>
          <w:tcPr>
            <w:tcW w:w="3192" w:type="dxa"/>
            <w:vAlign w:val="center"/>
          </w:tcPr>
          <w:p w14:paraId="4C150380" w14:textId="77777777" w:rsidR="00E92A28" w:rsidRDefault="00E92A28">
            <w:pPr>
              <w:spacing w:line="240" w:lineRule="exact"/>
              <w:rPr>
                <w:rFonts w:cs="Times New Roman"/>
                <w:snapToGrid w:val="0"/>
              </w:rPr>
            </w:pPr>
            <w:r>
              <w:rPr>
                <w:rFonts w:hint="eastAsia"/>
                <w:snapToGrid w:val="0"/>
              </w:rPr>
              <w:t>現にサービス又は支援を受けていた者に対する処置</w:t>
            </w:r>
          </w:p>
          <w:p w14:paraId="5D341958" w14:textId="77777777" w:rsidR="00E92A28" w:rsidRDefault="00E92A28">
            <w:pPr>
              <w:spacing w:line="240" w:lineRule="exact"/>
              <w:rPr>
                <w:rFonts w:cs="Times New Roman"/>
                <w:snapToGrid w:val="0"/>
              </w:rPr>
            </w:pPr>
            <w:r>
              <w:rPr>
                <w:rFonts w:hint="eastAsia"/>
                <w:snapToGrid w:val="0"/>
              </w:rPr>
              <w:t>（休止・廃止する場合）</w:t>
            </w:r>
          </w:p>
        </w:tc>
        <w:tc>
          <w:tcPr>
            <w:tcW w:w="5978" w:type="dxa"/>
            <w:gridSpan w:val="15"/>
            <w:vAlign w:val="center"/>
          </w:tcPr>
          <w:p w14:paraId="32BD28A0" w14:textId="77777777" w:rsidR="00E92A28" w:rsidRDefault="00E92A28">
            <w:pPr>
              <w:spacing w:line="240" w:lineRule="exact"/>
              <w:jc w:val="right"/>
              <w:rPr>
                <w:rFonts w:cs="Times New Roman"/>
                <w:snapToGrid w:val="0"/>
              </w:rPr>
            </w:pPr>
          </w:p>
        </w:tc>
      </w:tr>
      <w:tr w:rsidR="00E92A28" w14:paraId="31CDF409" w14:textId="77777777" w:rsidTr="00D76687">
        <w:tblPrEx>
          <w:tblCellMar>
            <w:top w:w="0" w:type="dxa"/>
            <w:bottom w:w="0" w:type="dxa"/>
          </w:tblCellMar>
        </w:tblPrEx>
        <w:trPr>
          <w:trHeight w:hRule="exact" w:val="600"/>
        </w:trPr>
        <w:tc>
          <w:tcPr>
            <w:tcW w:w="3192" w:type="dxa"/>
            <w:vAlign w:val="center"/>
          </w:tcPr>
          <w:p w14:paraId="4189C014" w14:textId="77777777" w:rsidR="00E92A28" w:rsidRDefault="00E92A28">
            <w:pPr>
              <w:spacing w:line="240" w:lineRule="exact"/>
              <w:jc w:val="distribute"/>
              <w:rPr>
                <w:rFonts w:cs="Times New Roman"/>
                <w:snapToGrid w:val="0"/>
              </w:rPr>
            </w:pPr>
            <w:r>
              <w:rPr>
                <w:rFonts w:hint="eastAsia"/>
                <w:snapToGrid w:val="0"/>
              </w:rPr>
              <w:t>休止予定期間</w:t>
            </w:r>
          </w:p>
        </w:tc>
        <w:tc>
          <w:tcPr>
            <w:tcW w:w="5978" w:type="dxa"/>
            <w:gridSpan w:val="15"/>
            <w:vAlign w:val="center"/>
          </w:tcPr>
          <w:p w14:paraId="5C9A9834" w14:textId="77777777" w:rsidR="00E92A28" w:rsidRDefault="000D323B" w:rsidP="000D323B">
            <w:pPr>
              <w:spacing w:line="240" w:lineRule="exact"/>
              <w:ind w:right="840"/>
              <w:jc w:val="center"/>
              <w:rPr>
                <w:rFonts w:cs="Times New Roman"/>
                <w:snapToGrid w:val="0"/>
              </w:rPr>
            </w:pPr>
            <w:r>
              <w:rPr>
                <w:rFonts w:hint="eastAsia"/>
                <w:snapToGrid w:val="0"/>
              </w:rPr>
              <w:t xml:space="preserve">　　　　</w:t>
            </w:r>
            <w:r w:rsidR="00E92A28">
              <w:rPr>
                <w:rFonts w:hint="eastAsia"/>
                <w:snapToGrid w:val="0"/>
              </w:rPr>
              <w:t>年　　月　　日～　　　年　　月　　日</w:t>
            </w:r>
          </w:p>
        </w:tc>
      </w:tr>
    </w:tbl>
    <w:p w14:paraId="4517BB63" w14:textId="77777777" w:rsidR="00E92A28" w:rsidRDefault="00E92A28">
      <w:pPr>
        <w:spacing w:before="100"/>
        <w:ind w:left="630" w:hanging="630"/>
        <w:rPr>
          <w:rFonts w:cs="Times New Roman"/>
          <w:snapToGrid w:val="0"/>
        </w:rPr>
      </w:pPr>
      <w:r>
        <w:rPr>
          <w:rFonts w:hint="eastAsia"/>
          <w:snapToGrid w:val="0"/>
        </w:rPr>
        <w:t xml:space="preserve">　備考　事業の再開に係る届出にあっては，その事業所の従業者の勤務体制及び勤務形態を記載した書類を添付してください。</w:t>
      </w:r>
    </w:p>
    <w:sectPr w:rsidR="00E92A28" w:rsidSect="000D323B">
      <w:headerReference w:type="default" r:id="rId6"/>
      <w:type w:val="continuous"/>
      <w:pgSz w:w="11906" w:h="16838" w:code="9"/>
      <w:pgMar w:top="1418" w:right="1134" w:bottom="1134" w:left="113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1F68C" w14:textId="77777777" w:rsidR="004D3E78" w:rsidRDefault="004D3E78">
      <w:pPr>
        <w:rPr>
          <w:rFonts w:cs="Times New Roman"/>
        </w:rPr>
      </w:pPr>
      <w:r>
        <w:rPr>
          <w:rFonts w:cs="Times New Roman"/>
        </w:rPr>
        <w:separator/>
      </w:r>
    </w:p>
  </w:endnote>
  <w:endnote w:type="continuationSeparator" w:id="0">
    <w:p w14:paraId="6D9E8927" w14:textId="77777777" w:rsidR="004D3E78" w:rsidRDefault="004D3E7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C8EB2" w14:textId="77777777" w:rsidR="004D3E78" w:rsidRDefault="004D3E78">
      <w:pPr>
        <w:rPr>
          <w:rFonts w:cs="Times New Roman"/>
        </w:rPr>
      </w:pPr>
      <w:r>
        <w:rPr>
          <w:rFonts w:cs="Times New Roman"/>
        </w:rPr>
        <w:separator/>
      </w:r>
    </w:p>
  </w:footnote>
  <w:footnote w:type="continuationSeparator" w:id="0">
    <w:p w14:paraId="277A6420" w14:textId="77777777" w:rsidR="004D3E78" w:rsidRDefault="004D3E78">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73544" w14:textId="77777777" w:rsidR="00E92A28" w:rsidRDefault="00E92A28">
    <w:pPr>
      <w:pStyle w:val="a3"/>
      <w:rPr>
        <w:rFonts w:cs="Times New Roman"/>
      </w:rPr>
    </w:pPr>
  </w:p>
  <w:p w14:paraId="459328C7" w14:textId="77777777" w:rsidR="00E92A28" w:rsidRDefault="00E92A28">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92A28"/>
    <w:rsid w:val="000D323B"/>
    <w:rsid w:val="003C00FC"/>
    <w:rsid w:val="004D3E78"/>
    <w:rsid w:val="005031FC"/>
    <w:rsid w:val="005922E6"/>
    <w:rsid w:val="005943DF"/>
    <w:rsid w:val="00D76687"/>
    <w:rsid w:val="00E14123"/>
    <w:rsid w:val="00E92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C538CF6"/>
  <w14:defaultImageDpi w14:val="0"/>
  <w15:docId w15:val="{CFBC471F-6AC6-43FF-B940-0AA959E3B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63</Words>
  <Characters>362</Characters>
  <DocSecurity>0</DocSecurity>
  <Lines>3</Lines>
  <Paragraphs>1</Paragraphs>
  <ScaleCrop>false</ScaleCrop>
  <LinksUpToDate>false</LinksUpToDate>
  <CharactersWithSpaces>424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