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F08FD" w14:textId="6B8D33A7" w:rsidR="00BF036F" w:rsidRPr="001C68E7" w:rsidRDefault="00647C9A">
      <w:pPr>
        <w:rPr>
          <w:rFonts w:ascii="HGSｺﾞｼｯｸE" w:eastAsia="HGSｺﾞｼｯｸE" w:hAnsi="HGSｺﾞｼｯｸE"/>
          <w:sz w:val="32"/>
          <w:szCs w:val="32"/>
        </w:rPr>
      </w:pPr>
      <w:r>
        <w:rPr>
          <w:noProof/>
        </w:rPr>
        <mc:AlternateContent>
          <mc:Choice Requires="wps">
            <w:drawing>
              <wp:anchor distT="0" distB="0" distL="114300" distR="114300" simplePos="0" relativeHeight="251697152" behindDoc="0" locked="0" layoutInCell="1" allowOverlap="1" wp14:anchorId="23038495" wp14:editId="07F25886">
                <wp:simplePos x="0" y="0"/>
                <wp:positionH relativeFrom="column">
                  <wp:posOffset>1438275</wp:posOffset>
                </wp:positionH>
                <wp:positionV relativeFrom="paragraph">
                  <wp:posOffset>1114425</wp:posOffset>
                </wp:positionV>
                <wp:extent cx="0" cy="447675"/>
                <wp:effectExtent l="76200" t="0" r="57150" b="47625"/>
                <wp:wrapNone/>
                <wp:docPr id="30" name="直線矢印コネクタ 30"/>
                <wp:cNvGraphicFramePr/>
                <a:graphic xmlns:a="http://schemas.openxmlformats.org/drawingml/2006/main">
                  <a:graphicData uri="http://schemas.microsoft.com/office/word/2010/wordprocessingShape">
                    <wps:wsp>
                      <wps:cNvCnPr/>
                      <wps:spPr>
                        <a:xfrm>
                          <a:off x="0" y="0"/>
                          <a:ext cx="0" cy="4476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2FE5C8E" id="_x0000_t32" coordsize="21600,21600" o:spt="32" o:oned="t" path="m,l21600,21600e" filled="f">
                <v:path arrowok="t" fillok="f" o:connecttype="none"/>
                <o:lock v:ext="edit" shapetype="t"/>
              </v:shapetype>
              <v:shape id="直線矢印コネクタ 30" o:spid="_x0000_s1026" type="#_x0000_t32" style="position:absolute;left:0;text-align:left;margin-left:113.25pt;margin-top:87.75pt;width:0;height:35.2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" strokecolor="black [3200]" strokeweight=".5pt">
                <v:stroke endarrow="block" joinstyle="miter"/>
              </v:shape>
            </w:pict>
          </mc:Fallback>
        </mc:AlternateContent>
      </w:r>
      <w:r w:rsidR="004E758C">
        <w:rPr>
          <w:noProof/>
        </w:rPr>
        <mc:AlternateContent>
          <mc:Choice Requires="wps">
            <w:drawing>
              <wp:anchor distT="0" distB="0" distL="114300" distR="114300" simplePos="0" relativeHeight="251696128" behindDoc="0" locked="0" layoutInCell="1" allowOverlap="1" wp14:anchorId="78D00349" wp14:editId="3B8559D0">
                <wp:simplePos x="0" y="0"/>
                <wp:positionH relativeFrom="column">
                  <wp:posOffset>3590925</wp:posOffset>
                </wp:positionH>
                <wp:positionV relativeFrom="paragraph">
                  <wp:posOffset>219075</wp:posOffset>
                </wp:positionV>
                <wp:extent cx="3219450" cy="97155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3219450" cy="971550"/>
                        </a:xfrm>
                        <a:prstGeom prst="rect">
                          <a:avLst/>
                        </a:prstGeom>
                        <a:noFill/>
                        <a:ln w="6350">
                          <a:noFill/>
                        </a:ln>
                      </wps:spPr>
                      <wps:txbx>
                        <w:txbxContent>
                          <w:p w14:paraId="2607A956" w14:textId="515263EB" w:rsidR="004E758C" w:rsidRDefault="004E758C">
                            <w:r>
                              <w:rPr>
                                <w:rFonts w:hint="eastAsia"/>
                              </w:rPr>
                              <w:t>※このフローチャートはあくまで参考です。</w:t>
                            </w:r>
                          </w:p>
                          <w:p w14:paraId="57EACD30" w14:textId="77777777" w:rsidR="004E758C" w:rsidRDefault="004E758C">
                            <w:r>
                              <w:rPr>
                                <w:rFonts w:hint="eastAsia"/>
                              </w:rPr>
                              <w:t xml:space="preserve">　ご心配な点がございましたら</w:t>
                            </w:r>
                          </w:p>
                          <w:p w14:paraId="7EA23669" w14:textId="77777777" w:rsidR="0076442D" w:rsidRDefault="004E758C" w:rsidP="004E758C">
                            <w:pPr>
                              <w:ind w:leftChars="100" w:left="210"/>
                              <w:rPr>
                                <w:shd w:val="pct15" w:color="auto" w:fill="FFFFFF"/>
                              </w:rPr>
                            </w:pPr>
                            <w:r w:rsidRPr="000737AB">
                              <w:rPr>
                                <w:rFonts w:hint="eastAsia"/>
                                <w:shd w:val="pct15" w:color="auto" w:fill="FFFFFF"/>
                              </w:rPr>
                              <w:t>下水道</w:t>
                            </w:r>
                            <w:r w:rsidR="0076442D">
                              <w:rPr>
                                <w:rFonts w:hint="eastAsia"/>
                                <w:shd w:val="pct15" w:color="auto" w:fill="FFFFFF"/>
                              </w:rPr>
                              <w:t>課</w:t>
                            </w:r>
                            <w:r w:rsidRPr="000737AB">
                              <w:rPr>
                                <w:rFonts w:hint="eastAsia"/>
                                <w:shd w:val="pct15" w:color="auto" w:fill="FFFFFF"/>
                              </w:rPr>
                              <w:t>施設整備係（TEL</w:t>
                            </w:r>
                            <w:r w:rsidRPr="000737AB">
                              <w:rPr>
                                <w:shd w:val="pct15" w:color="auto" w:fill="FFFFFF"/>
                              </w:rPr>
                              <w:t xml:space="preserve"> 22-3674</w:t>
                            </w:r>
                            <w:r w:rsidRPr="000737AB">
                              <w:rPr>
                                <w:rFonts w:hint="eastAsia"/>
                                <w:shd w:val="pct15" w:color="auto" w:fill="FFFFFF"/>
                              </w:rPr>
                              <w:t>）</w:t>
                            </w:r>
                          </w:p>
                          <w:p w14:paraId="60D00F1A" w14:textId="58ACF790" w:rsidR="004E758C" w:rsidRDefault="004E758C" w:rsidP="004E758C">
                            <w:pPr>
                              <w:ind w:leftChars="100" w:left="210"/>
                            </w:pPr>
                            <w:r>
                              <w:rPr>
                                <w:rFonts w:hint="eastAsia"/>
                              </w:rPr>
                              <w:t>までご相談ください。</w:t>
                            </w:r>
                          </w:p>
                          <w:p w14:paraId="3ED2EB37" w14:textId="77777777" w:rsidR="004E758C" w:rsidRDefault="004E75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D00349" id="_x0000_t202" coordsize="21600,21600" o:spt="202" path="m,l,21600r21600,l21600,xe">
                <v:stroke joinstyle="miter"/>
                <v:path gradientshapeok="t" o:connecttype="rect"/>
              </v:shapetype>
              <v:shape id="テキスト ボックス 29" o:spid="_x0000_s1026" type="#_x0000_t202" style="position:absolute;left:0;text-align:left;margin-left:282.75pt;margin-top:17.25pt;width:253.5pt;height:7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" filled="f" stroked="f" strokeweight=".5pt">
                <v:textbox>
                  <w:txbxContent>
                    <w:p w14:paraId="2607A956" w14:textId="515263EB" w:rsidR="004E758C" w:rsidRDefault="004E758C">
                      <w:r>
                        <w:rPr>
                          <w:rFonts w:hint="eastAsia"/>
                        </w:rPr>
                        <w:t>※このフローチャートはあくまで参考です。</w:t>
                      </w:r>
                    </w:p>
                    <w:p w14:paraId="57EACD30" w14:textId="77777777" w:rsidR="004E758C" w:rsidRDefault="004E758C">
                      <w:r>
                        <w:rPr>
                          <w:rFonts w:hint="eastAsia"/>
                        </w:rPr>
                        <w:t xml:space="preserve">　ご心配な点がございましたら</w:t>
                      </w:r>
                    </w:p>
                    <w:p w14:paraId="7EA23669" w14:textId="77777777" w:rsidR="0076442D" w:rsidRDefault="004E758C" w:rsidP="004E758C">
                      <w:pPr>
                        <w:ind w:leftChars="100" w:left="210"/>
                        <w:rPr>
                          <w:shd w:val="pct15" w:color="auto" w:fill="FFFFFF"/>
                        </w:rPr>
                      </w:pPr>
                      <w:r w:rsidRPr="000737AB">
                        <w:rPr>
                          <w:rFonts w:hint="eastAsia"/>
                          <w:shd w:val="pct15" w:color="auto" w:fill="FFFFFF"/>
                        </w:rPr>
                        <w:t>下水道</w:t>
                      </w:r>
                      <w:r w:rsidR="0076442D">
                        <w:rPr>
                          <w:rFonts w:hint="eastAsia"/>
                          <w:shd w:val="pct15" w:color="auto" w:fill="FFFFFF"/>
                        </w:rPr>
                        <w:t>課</w:t>
                      </w:r>
                      <w:r w:rsidRPr="000737AB">
                        <w:rPr>
                          <w:rFonts w:hint="eastAsia"/>
                          <w:shd w:val="pct15" w:color="auto" w:fill="FFFFFF"/>
                        </w:rPr>
                        <w:t>施設整備係（TEL</w:t>
                      </w:r>
                      <w:r w:rsidRPr="000737AB">
                        <w:rPr>
                          <w:shd w:val="pct15" w:color="auto" w:fill="FFFFFF"/>
                        </w:rPr>
                        <w:t xml:space="preserve"> 22-3674</w:t>
                      </w:r>
                      <w:r w:rsidRPr="000737AB">
                        <w:rPr>
                          <w:rFonts w:hint="eastAsia"/>
                          <w:shd w:val="pct15" w:color="auto" w:fill="FFFFFF"/>
                        </w:rPr>
                        <w:t>）</w:t>
                      </w:r>
                    </w:p>
                    <w:p w14:paraId="60D00F1A" w14:textId="58ACF790" w:rsidR="004E758C" w:rsidRDefault="004E758C" w:rsidP="004E758C">
                      <w:pPr>
                        <w:ind w:leftChars="100" w:left="210"/>
                      </w:pPr>
                      <w:r>
                        <w:rPr>
                          <w:rFonts w:hint="eastAsia"/>
                        </w:rPr>
                        <w:t>までご相談ください。</w:t>
                      </w:r>
                    </w:p>
                    <w:p w14:paraId="3ED2EB37" w14:textId="77777777" w:rsidR="004E758C" w:rsidRDefault="004E758C"/>
                  </w:txbxContent>
                </v:textbox>
              </v:shape>
            </w:pict>
          </mc:Fallback>
        </mc:AlternateContent>
      </w:r>
      <w:r w:rsidR="001C68E7">
        <w:rPr>
          <w:noProof/>
        </w:rPr>
        <mc:AlternateContent>
          <mc:Choice Requires="wps">
            <w:drawing>
              <wp:anchor distT="0" distB="0" distL="114300" distR="114300" simplePos="0" relativeHeight="251658240" behindDoc="1" locked="0" layoutInCell="1" allowOverlap="1" wp14:anchorId="36F69B2E" wp14:editId="7DFB5D16">
                <wp:simplePos x="0" y="0"/>
                <wp:positionH relativeFrom="column">
                  <wp:posOffset>819150</wp:posOffset>
                </wp:positionH>
                <wp:positionV relativeFrom="paragraph">
                  <wp:posOffset>628650</wp:posOffset>
                </wp:positionV>
                <wp:extent cx="1143000" cy="485775"/>
                <wp:effectExtent l="0" t="0" r="19050" b="28575"/>
                <wp:wrapTopAndBottom/>
                <wp:docPr id="1" name="テキスト ボックス 1"/>
                <wp:cNvGraphicFramePr/>
                <a:graphic xmlns:a="http://schemas.openxmlformats.org/drawingml/2006/main">
                  <a:graphicData uri="http://schemas.microsoft.com/office/word/2010/wordprocessingShape">
                    <wps:wsp>
                      <wps:cNvSpPr txBox="1"/>
                      <wps:spPr>
                        <a:xfrm>
                          <a:off x="0" y="0"/>
                          <a:ext cx="1143000" cy="485775"/>
                        </a:xfrm>
                        <a:prstGeom prst="rect">
                          <a:avLst/>
                        </a:prstGeom>
                        <a:noFill/>
                        <a:ln w="6350">
                          <a:solidFill>
                            <a:schemeClr val="tx1"/>
                          </a:solidFill>
                        </a:ln>
                      </wps:spPr>
                      <wps:txbx>
                        <w:txbxContent>
                          <w:p w14:paraId="517F267D" w14:textId="59F15BEE" w:rsidR="001C68E7" w:rsidRPr="001C68E7" w:rsidRDefault="001C68E7" w:rsidP="001C68E7">
                            <w:pPr>
                              <w:jc w:val="center"/>
                              <w:rPr>
                                <w:sz w:val="32"/>
                                <w:szCs w:val="32"/>
                              </w:rPr>
                            </w:pPr>
                            <w:r w:rsidRPr="001C68E7">
                              <w:rPr>
                                <w:rFonts w:hint="eastAsia"/>
                                <w:sz w:val="32"/>
                                <w:szCs w:val="32"/>
                              </w:rPr>
                              <w:t>スタート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F69B2E" id="テキスト ボックス 1" o:spid="_x0000_s1027" type="#_x0000_t202" style="position:absolute;left:0;text-align:left;margin-left:64.5pt;margin-top:49.5pt;width:90pt;height:38.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" filled="f" strokecolor="black [3213]" strokeweight=".5pt">
                <v:textbox>
                  <w:txbxContent>
                    <w:p w14:paraId="517F267D" w14:textId="59F15BEE" w:rsidR="001C68E7" w:rsidRPr="001C68E7" w:rsidRDefault="001C68E7" w:rsidP="001C68E7">
                      <w:pPr>
                        <w:jc w:val="center"/>
                        <w:rPr>
                          <w:sz w:val="32"/>
                          <w:szCs w:val="32"/>
                        </w:rPr>
                      </w:pPr>
                      <w:r w:rsidRPr="001C68E7">
                        <w:rPr>
                          <w:rFonts w:hint="eastAsia"/>
                          <w:sz w:val="32"/>
                          <w:szCs w:val="32"/>
                        </w:rPr>
                        <w:t>スタート</w:t>
                      </w:r>
                    </w:p>
                  </w:txbxContent>
                </v:textbox>
                <w10:wrap type="topAndBottom"/>
              </v:shape>
            </w:pict>
          </mc:Fallback>
        </mc:AlternateContent>
      </w:r>
      <w:r w:rsidR="001C68E7" w:rsidRPr="001C68E7">
        <w:rPr>
          <w:rFonts w:ascii="HGSｺﾞｼｯｸE" w:eastAsia="HGSｺﾞｼｯｸE" w:hAnsi="HGSｺﾞｼｯｸE" w:hint="eastAsia"/>
          <w:sz w:val="32"/>
          <w:szCs w:val="32"/>
        </w:rPr>
        <w:t>詰まりの原因フローチャート</w:t>
      </w:r>
    </w:p>
    <w:p w14:paraId="668177C5" w14:textId="5D53AFA8" w:rsidR="001C68E7" w:rsidRDefault="001C68E7">
      <w:r>
        <w:rPr>
          <w:rFonts w:hint="eastAsia"/>
          <w:noProof/>
        </w:rPr>
        <mc:AlternateContent>
          <mc:Choice Requires="wps">
            <w:drawing>
              <wp:anchor distT="0" distB="0" distL="114300" distR="114300" simplePos="0" relativeHeight="251660288" behindDoc="0" locked="0" layoutInCell="1" allowOverlap="1" wp14:anchorId="4F8D16BF" wp14:editId="40226B25">
                <wp:simplePos x="0" y="0"/>
                <wp:positionH relativeFrom="column">
                  <wp:posOffset>3733800</wp:posOffset>
                </wp:positionH>
                <wp:positionV relativeFrom="paragraph">
                  <wp:posOffset>895350</wp:posOffset>
                </wp:positionV>
                <wp:extent cx="2990850" cy="8763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2990850" cy="876300"/>
                        </a:xfrm>
                        <a:prstGeom prst="rect">
                          <a:avLst/>
                        </a:prstGeom>
                        <a:solidFill>
                          <a:schemeClr val="lt1"/>
                        </a:solidFill>
                        <a:ln w="6350">
                          <a:solidFill>
                            <a:prstClr val="black"/>
                          </a:solidFill>
                        </a:ln>
                      </wps:spPr>
                      <wps:txbx>
                        <w:txbxContent>
                          <w:p w14:paraId="39554BC9" w14:textId="6FE867E8" w:rsidR="001C68E7" w:rsidRDefault="001C68E7">
                            <w:r>
                              <w:rPr>
                                <w:rFonts w:hint="eastAsia"/>
                              </w:rPr>
                              <w:t>道路側溝は</w:t>
                            </w:r>
                            <w:r w:rsidR="00F411ED">
                              <w:rPr>
                                <w:rFonts w:hint="eastAsia"/>
                              </w:rPr>
                              <w:t>公共</w:t>
                            </w:r>
                            <w:r>
                              <w:rPr>
                                <w:rFonts w:hint="eastAsia"/>
                              </w:rPr>
                              <w:t>下水道とは異なります。泥や落ち葉等で詰まった場合は道路の管理者にお問い合わせください。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D16BF" id="テキスト ボックス 3" o:spid="_x0000_s1028" type="#_x0000_t202" style="position:absolute;left:0;text-align:left;margin-left:294pt;margin-top:70.5pt;width:235.5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" fillcolor="white [3201]" strokeweight=".5pt">
                <v:textbox>
                  <w:txbxContent>
                    <w:p w14:paraId="39554BC9" w14:textId="6FE867E8" w:rsidR="001C68E7" w:rsidRDefault="001C68E7">
                      <w:r>
                        <w:rPr>
                          <w:rFonts w:hint="eastAsia"/>
                        </w:rPr>
                        <w:t>道路側溝は</w:t>
                      </w:r>
                      <w:r w:rsidR="00F411ED">
                        <w:rPr>
                          <w:rFonts w:hint="eastAsia"/>
                        </w:rPr>
                        <w:t>公共</w:t>
                      </w:r>
                      <w:r>
                        <w:rPr>
                          <w:rFonts w:hint="eastAsia"/>
                        </w:rPr>
                        <w:t>下水道とは異なります。泥や落ち葉等で詰まった場合は道路の管理者にお問い合わせください。</w:t>
                      </w:r>
                    </w:p>
                  </w:txbxContent>
                </v:textbox>
              </v:shape>
            </w:pict>
          </mc:Fallback>
        </mc:AlternateContent>
      </w:r>
    </w:p>
    <w:p w14:paraId="1EA9079C" w14:textId="0B49497E" w:rsidR="001C68E7" w:rsidRDefault="007C1D3C">
      <w:r>
        <w:rPr>
          <w:rFonts w:hint="eastAsia"/>
          <w:noProof/>
        </w:rPr>
        <mc:AlternateContent>
          <mc:Choice Requires="wps">
            <w:drawing>
              <wp:anchor distT="0" distB="0" distL="114300" distR="114300" simplePos="0" relativeHeight="251680768" behindDoc="0" locked="0" layoutInCell="1" allowOverlap="1" wp14:anchorId="151A9BD2" wp14:editId="607A9AB9">
                <wp:simplePos x="0" y="0"/>
                <wp:positionH relativeFrom="column">
                  <wp:posOffset>3028950</wp:posOffset>
                </wp:positionH>
                <wp:positionV relativeFrom="paragraph">
                  <wp:posOffset>104775</wp:posOffset>
                </wp:positionV>
                <wp:extent cx="476250" cy="333375"/>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476250" cy="333375"/>
                        </a:xfrm>
                        <a:prstGeom prst="rect">
                          <a:avLst/>
                        </a:prstGeom>
                        <a:noFill/>
                        <a:ln w="6350">
                          <a:noFill/>
                        </a:ln>
                      </wps:spPr>
                      <wps:txbx>
                        <w:txbxContent>
                          <w:p w14:paraId="1D184430" w14:textId="266C9E07" w:rsidR="00615A1B" w:rsidRPr="00615A1B" w:rsidRDefault="00615A1B">
                            <w:pPr>
                              <w:rPr>
                                <w:color w:val="FF0000"/>
                              </w:rPr>
                            </w:pPr>
                            <w:r w:rsidRPr="00615A1B">
                              <w:rPr>
                                <w:color w:val="FF000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A9BD2" id="テキスト ボックス 24" o:spid="_x0000_s1029" type="#_x0000_t202" style="position:absolute;left:0;text-align:left;margin-left:238.5pt;margin-top:8.25pt;width:37.5pt;height:26.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" filled="f" stroked="f" strokeweight=".5pt">
                <v:textbox>
                  <w:txbxContent>
                    <w:p w14:paraId="1D184430" w14:textId="266C9E07" w:rsidR="00615A1B" w:rsidRPr="00615A1B" w:rsidRDefault="00615A1B">
                      <w:pPr>
                        <w:rPr>
                          <w:color w:val="FF0000"/>
                        </w:rPr>
                      </w:pPr>
                      <w:r w:rsidRPr="00615A1B">
                        <w:rPr>
                          <w:color w:val="FF0000"/>
                        </w:rPr>
                        <w:t>YES</w:t>
                      </w:r>
                    </w:p>
                  </w:txbxContent>
                </v:textbox>
              </v:shape>
            </w:pict>
          </mc:Fallback>
        </mc:AlternateContent>
      </w:r>
      <w:r w:rsidR="001C68E7">
        <w:rPr>
          <w:noProof/>
        </w:rPr>
        <mc:AlternateContent>
          <mc:Choice Requires="wps">
            <w:drawing>
              <wp:anchor distT="0" distB="0" distL="114300" distR="114300" simplePos="0" relativeHeight="251659264" behindDoc="0" locked="0" layoutInCell="1" allowOverlap="1" wp14:anchorId="63FFBCCB" wp14:editId="75450565">
                <wp:simplePos x="0" y="0"/>
                <wp:positionH relativeFrom="column">
                  <wp:posOffset>85725</wp:posOffset>
                </wp:positionH>
                <wp:positionV relativeFrom="paragraph">
                  <wp:posOffset>190500</wp:posOffset>
                </wp:positionV>
                <wp:extent cx="2667000" cy="361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2667000" cy="361950"/>
                        </a:xfrm>
                        <a:prstGeom prst="rect">
                          <a:avLst/>
                        </a:prstGeom>
                        <a:solidFill>
                          <a:schemeClr val="lt1"/>
                        </a:solidFill>
                        <a:ln w="6350">
                          <a:solidFill>
                            <a:prstClr val="black"/>
                          </a:solidFill>
                        </a:ln>
                      </wps:spPr>
                      <wps:txbx>
                        <w:txbxContent>
                          <w:p w14:paraId="110BE2EC" w14:textId="378C41FF" w:rsidR="001C68E7" w:rsidRDefault="001C68E7" w:rsidP="001C68E7">
                            <w:pPr>
                              <w:jc w:val="center"/>
                            </w:pPr>
                            <w:r>
                              <w:rPr>
                                <w:rFonts w:hint="eastAsia"/>
                              </w:rPr>
                              <w:t>詰まっている場所は道路側溝</w:t>
                            </w:r>
                            <w:r w:rsidR="007C1D3C">
                              <w:rPr>
                                <w:rFonts w:hint="eastAsia"/>
                              </w:rPr>
                              <w:t>ですか？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FBCCB" id="テキスト ボックス 2" o:spid="_x0000_s1030" type="#_x0000_t202" style="position:absolute;left:0;text-align:left;margin-left:6.75pt;margin-top:15pt;width:210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" fillcolor="white [3201]" strokeweight=".5pt">
                <v:textbox>
                  <w:txbxContent>
                    <w:p w14:paraId="110BE2EC" w14:textId="378C41FF" w:rsidR="001C68E7" w:rsidRDefault="001C68E7" w:rsidP="001C68E7">
                      <w:pPr>
                        <w:jc w:val="center"/>
                      </w:pPr>
                      <w:r>
                        <w:rPr>
                          <w:rFonts w:hint="eastAsia"/>
                        </w:rPr>
                        <w:t>詰まっている場所は道路側溝</w:t>
                      </w:r>
                      <w:r w:rsidR="007C1D3C">
                        <w:rPr>
                          <w:rFonts w:hint="eastAsia"/>
                        </w:rPr>
                        <w:t>ですか？</w:t>
                      </w:r>
                    </w:p>
                  </w:txbxContent>
                </v:textbox>
              </v:shape>
            </w:pict>
          </mc:Fallback>
        </mc:AlternateContent>
      </w:r>
    </w:p>
    <w:p w14:paraId="68F8BB9C" w14:textId="4D38524A" w:rsidR="001C68E7" w:rsidRDefault="00AC1099">
      <w:r>
        <w:rPr>
          <w:rFonts w:hint="eastAsia"/>
          <w:noProof/>
        </w:rPr>
        <mc:AlternateContent>
          <mc:Choice Requires="wps">
            <w:drawing>
              <wp:anchor distT="0" distB="0" distL="114300" distR="114300" simplePos="0" relativeHeight="251665408" behindDoc="0" locked="0" layoutInCell="1" allowOverlap="1" wp14:anchorId="5A5589D1" wp14:editId="5643453C">
                <wp:simplePos x="0" y="0"/>
                <wp:positionH relativeFrom="column">
                  <wp:posOffset>85725</wp:posOffset>
                </wp:positionH>
                <wp:positionV relativeFrom="paragraph">
                  <wp:posOffset>4676774</wp:posOffset>
                </wp:positionV>
                <wp:extent cx="2667000" cy="2524125"/>
                <wp:effectExtent l="0" t="0" r="19050" b="28575"/>
                <wp:wrapNone/>
                <wp:docPr id="8" name="テキスト ボックス 8"/>
                <wp:cNvGraphicFramePr/>
                <a:graphic xmlns:a="http://schemas.openxmlformats.org/drawingml/2006/main">
                  <a:graphicData uri="http://schemas.microsoft.com/office/word/2010/wordprocessingShape">
                    <wps:wsp>
                      <wps:cNvSpPr txBox="1"/>
                      <wps:spPr>
                        <a:xfrm>
                          <a:off x="0" y="0"/>
                          <a:ext cx="2667000" cy="2524125"/>
                        </a:xfrm>
                        <a:prstGeom prst="rect">
                          <a:avLst/>
                        </a:prstGeom>
                        <a:solidFill>
                          <a:schemeClr val="lt1"/>
                        </a:solidFill>
                        <a:ln w="6350">
                          <a:solidFill>
                            <a:prstClr val="black"/>
                          </a:solidFill>
                        </a:ln>
                      </wps:spPr>
                      <wps:txbx>
                        <w:txbxContent>
                          <w:p w14:paraId="55237CA7" w14:textId="77777777" w:rsidR="00B5332A" w:rsidRDefault="00D40757">
                            <w:r>
                              <w:rPr>
                                <w:rFonts w:hint="eastAsia"/>
                              </w:rPr>
                              <w:t>公共汚水ます（建物が面している道路に</w:t>
                            </w:r>
                          </w:p>
                          <w:p w14:paraId="5069DD5C" w14:textId="65FA8F38" w:rsidR="00D40757" w:rsidRDefault="00D40757">
                            <w:r>
                              <w:rPr>
                                <w:rFonts w:hint="eastAsia"/>
                              </w:rPr>
                              <w:t>一番近い桝の蓋）から汚水が溢れてい</w:t>
                            </w:r>
                            <w:r w:rsidR="00AC1099">
                              <w:rPr>
                                <w:rFonts w:hint="eastAsia"/>
                              </w:rPr>
                              <w:t>ますか？</w:t>
                            </w:r>
                          </w:p>
                          <w:p w14:paraId="6DDD4F64" w14:textId="725B6B6F" w:rsidR="00D40757" w:rsidRDefault="00D40757">
                            <w:r>
                              <w:rPr>
                                <w:noProof/>
                              </w:rPr>
                              <w:drawing>
                                <wp:inline distT="0" distB="0" distL="0" distR="0" wp14:anchorId="5FB8F02D" wp14:editId="2E8600E3">
                                  <wp:extent cx="1162050" cy="1101447"/>
                                  <wp:effectExtent l="0" t="0" r="0" b="381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72821" cy="1111656"/>
                                          </a:xfrm>
                                          <a:prstGeom prst="rect">
                                            <a:avLst/>
                                          </a:prstGeom>
                                        </pic:spPr>
                                      </pic:pic>
                                    </a:graphicData>
                                  </a:graphic>
                                </wp:inline>
                              </w:drawing>
                            </w:r>
                            <w:r>
                              <w:rPr>
                                <w:noProof/>
                              </w:rPr>
                              <w:drawing>
                                <wp:inline distT="0" distB="0" distL="0" distR="0" wp14:anchorId="18E6BDCF" wp14:editId="1983DA53">
                                  <wp:extent cx="1104900" cy="1101759"/>
                                  <wp:effectExtent l="0" t="0" r="0" b="317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1125860" cy="1122660"/>
                                          </a:xfrm>
                                          <a:prstGeom prst="rect">
                                            <a:avLst/>
                                          </a:prstGeom>
                                        </pic:spPr>
                                      </pic:pic>
                                    </a:graphicData>
                                  </a:graphic>
                                </wp:inline>
                              </w:drawing>
                            </w:r>
                          </w:p>
                          <w:p w14:paraId="7A2C6C9C" w14:textId="68A3F637" w:rsidR="00D40757" w:rsidRDefault="00D40757" w:rsidP="00D40757">
                            <w:pPr>
                              <w:jc w:val="center"/>
                            </w:pPr>
                            <w:r>
                              <w:rPr>
                                <w:rFonts w:hint="eastAsia"/>
                              </w:rPr>
                              <w:t>公共汚水ますの蓋</w:t>
                            </w:r>
                          </w:p>
                          <w:p w14:paraId="38356488" w14:textId="73D8BAAC" w:rsidR="00D40757" w:rsidRDefault="00D40757" w:rsidP="00D40757">
                            <w:pPr>
                              <w:jc w:val="center"/>
                            </w:pPr>
                            <w:r>
                              <w:rPr>
                                <w:rFonts w:hint="eastAsia"/>
                              </w:rPr>
                              <w:t>（左：プラスチック製　右：鉄製）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5589D1" id="テキスト ボックス 8" o:spid="_x0000_s1031" type="#_x0000_t202" style="position:absolute;left:0;text-align:left;margin-left:6.75pt;margin-top:368.25pt;width:210pt;height:198.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" fillcolor="white [3201]" strokeweight=".5pt">
                <v:textbox>
                  <w:txbxContent>
                    <w:p w14:paraId="55237CA7" w14:textId="77777777" w:rsidR="00B5332A" w:rsidRDefault="00D40757">
                      <w:r>
                        <w:rPr>
                          <w:rFonts w:hint="eastAsia"/>
                        </w:rPr>
                        <w:t>公共汚水ます（建物が面している道路に</w:t>
                      </w:r>
                    </w:p>
                    <w:p w14:paraId="5069DD5C" w14:textId="65FA8F38" w:rsidR="00D40757" w:rsidRDefault="00D40757">
                      <w:r>
                        <w:rPr>
                          <w:rFonts w:hint="eastAsia"/>
                        </w:rPr>
                        <w:t>一番近い桝の蓋）から汚水が溢れてい</w:t>
                      </w:r>
                      <w:r w:rsidR="00AC1099">
                        <w:rPr>
                          <w:rFonts w:hint="eastAsia"/>
                        </w:rPr>
                        <w:t>ますか？</w:t>
                      </w:r>
                    </w:p>
                    <w:p w14:paraId="6DDD4F64" w14:textId="725B6B6F" w:rsidR="00D40757" w:rsidRDefault="00D40757">
                      <w:r>
                        <w:rPr>
                          <w:noProof/>
                        </w:rPr>
                        <w:drawing>
                          <wp:inline distT="0" distB="0" distL="0" distR="0" wp14:anchorId="5FB8F02D" wp14:editId="2E8600E3">
                            <wp:extent cx="1162050" cy="1101447"/>
                            <wp:effectExtent l="0" t="0" r="0" b="381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2821" cy="1111656"/>
                                    </a:xfrm>
                                    <a:prstGeom prst="rect">
                                      <a:avLst/>
                                    </a:prstGeom>
                                  </pic:spPr>
                                </pic:pic>
                              </a:graphicData>
                            </a:graphic>
                          </wp:inline>
                        </w:drawing>
                      </w:r>
                      <w:r>
                        <w:rPr>
                          <w:noProof/>
                        </w:rPr>
                        <w:drawing>
                          <wp:inline distT="0" distB="0" distL="0" distR="0" wp14:anchorId="18E6BDCF" wp14:editId="1983DA53">
                            <wp:extent cx="1104900" cy="1101759"/>
                            <wp:effectExtent l="0" t="0" r="0" b="317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1125860" cy="1122660"/>
                                    </a:xfrm>
                                    <a:prstGeom prst="rect">
                                      <a:avLst/>
                                    </a:prstGeom>
                                  </pic:spPr>
                                </pic:pic>
                              </a:graphicData>
                            </a:graphic>
                          </wp:inline>
                        </w:drawing>
                      </w:r>
                    </w:p>
                    <w:p w14:paraId="7A2C6C9C" w14:textId="68A3F637" w:rsidR="00D40757" w:rsidRDefault="00D40757" w:rsidP="00D40757">
                      <w:pPr>
                        <w:jc w:val="center"/>
                      </w:pPr>
                      <w:r>
                        <w:rPr>
                          <w:rFonts w:hint="eastAsia"/>
                        </w:rPr>
                        <w:t>公共汚水ますの蓋</w:t>
                      </w:r>
                    </w:p>
                    <w:p w14:paraId="38356488" w14:textId="73D8BAAC" w:rsidR="00D40757" w:rsidRDefault="00D40757" w:rsidP="00D40757">
                      <w:pPr>
                        <w:jc w:val="center"/>
                      </w:pPr>
                      <w:r>
                        <w:rPr>
                          <w:rFonts w:hint="eastAsia"/>
                        </w:rPr>
                        <w:t>（左：プラスチック製　右：鉄製）</w:t>
                      </w:r>
                    </w:p>
                  </w:txbxContent>
                </v:textbox>
              </v:shape>
            </w:pict>
          </mc:Fallback>
        </mc:AlternateContent>
      </w:r>
      <w:r w:rsidR="007C1D3C">
        <w:rPr>
          <w:rFonts w:hint="eastAsia"/>
          <w:noProof/>
        </w:rPr>
        <mc:AlternateContent>
          <mc:Choice Requires="wps">
            <w:drawing>
              <wp:anchor distT="0" distB="0" distL="114300" distR="114300" simplePos="0" relativeHeight="251677696" behindDoc="0" locked="0" layoutInCell="1" allowOverlap="1" wp14:anchorId="59BE33BE" wp14:editId="1A46FEC0">
                <wp:simplePos x="0" y="0"/>
                <wp:positionH relativeFrom="column">
                  <wp:posOffset>1419225</wp:posOffset>
                </wp:positionH>
                <wp:positionV relativeFrom="paragraph">
                  <wp:posOffset>3800475</wp:posOffset>
                </wp:positionV>
                <wp:extent cx="0" cy="876300"/>
                <wp:effectExtent l="76200" t="0" r="57150" b="57150"/>
                <wp:wrapNone/>
                <wp:docPr id="22" name="直線矢印コネクタ 22"/>
                <wp:cNvGraphicFramePr/>
                <a:graphic xmlns:a="http://schemas.openxmlformats.org/drawingml/2006/main">
                  <a:graphicData uri="http://schemas.microsoft.com/office/word/2010/wordprocessingShape">
                    <wps:wsp>
                      <wps:cNvCnPr/>
                      <wps:spPr>
                        <a:xfrm>
                          <a:off x="0" y="0"/>
                          <a:ext cx="0" cy="876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CDFEB34" id="直線矢印コネクタ 22" o:spid="_x0000_s1026" type="#_x0000_t32" style="position:absolute;left:0;text-align:left;margin-left:111.75pt;margin-top:299.25pt;width:0;height:69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" strokecolor="black [3200]" strokeweight=".5pt">
                <v:stroke endarrow="block" joinstyle="miter"/>
              </v:shape>
            </w:pict>
          </mc:Fallback>
        </mc:AlternateContent>
      </w:r>
      <w:r w:rsidR="007C1D3C">
        <w:rPr>
          <w:rFonts w:hint="eastAsia"/>
          <w:noProof/>
        </w:rPr>
        <mc:AlternateContent>
          <mc:Choice Requires="wps">
            <w:drawing>
              <wp:anchor distT="0" distB="0" distL="114300" distR="114300" simplePos="0" relativeHeight="251684864" behindDoc="0" locked="0" layoutInCell="1" allowOverlap="1" wp14:anchorId="755D33E0" wp14:editId="71CCB302">
                <wp:simplePos x="0" y="0"/>
                <wp:positionH relativeFrom="column">
                  <wp:posOffset>1438275</wp:posOffset>
                </wp:positionH>
                <wp:positionV relativeFrom="paragraph">
                  <wp:posOffset>4095750</wp:posOffset>
                </wp:positionV>
                <wp:extent cx="476250" cy="33337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476250" cy="333375"/>
                        </a:xfrm>
                        <a:prstGeom prst="rect">
                          <a:avLst/>
                        </a:prstGeom>
                        <a:noFill/>
                        <a:ln w="6350">
                          <a:noFill/>
                        </a:ln>
                      </wps:spPr>
                      <wps:txbx>
                        <w:txbxContent>
                          <w:p w14:paraId="4A3C5A97" w14:textId="77777777" w:rsidR="00615A1B" w:rsidRPr="00615A1B" w:rsidRDefault="00615A1B" w:rsidP="00615A1B">
                            <w:pPr>
                              <w:rPr>
                                <w:color w:val="FF0000"/>
                              </w:rPr>
                            </w:pPr>
                            <w:r w:rsidRPr="00615A1B">
                              <w:rPr>
                                <w:color w:val="FF000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D33E0" id="テキスト ボックス 26" o:spid="_x0000_s1032" type="#_x0000_t202" style="position:absolute;left:0;text-align:left;margin-left:113.25pt;margin-top:322.5pt;width:37.5pt;height:26.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" filled="f" stroked="f" strokeweight=".5pt">
                <v:textbox>
                  <w:txbxContent>
                    <w:p w14:paraId="4A3C5A97" w14:textId="77777777" w:rsidR="00615A1B" w:rsidRPr="00615A1B" w:rsidRDefault="00615A1B" w:rsidP="00615A1B">
                      <w:pPr>
                        <w:rPr>
                          <w:color w:val="FF0000"/>
                        </w:rPr>
                      </w:pPr>
                      <w:r w:rsidRPr="00615A1B">
                        <w:rPr>
                          <w:color w:val="FF0000"/>
                        </w:rPr>
                        <w:t>YES</w:t>
                      </w:r>
                    </w:p>
                  </w:txbxContent>
                </v:textbox>
              </v:shape>
            </w:pict>
          </mc:Fallback>
        </mc:AlternateContent>
      </w:r>
      <w:r w:rsidR="007C1D3C">
        <w:rPr>
          <w:rFonts w:hint="eastAsia"/>
          <w:noProof/>
        </w:rPr>
        <mc:AlternateContent>
          <mc:Choice Requires="wps">
            <w:drawing>
              <wp:anchor distT="0" distB="0" distL="114300" distR="114300" simplePos="0" relativeHeight="251682816" behindDoc="0" locked="0" layoutInCell="1" allowOverlap="1" wp14:anchorId="73FF7FCA" wp14:editId="466803D9">
                <wp:simplePos x="0" y="0"/>
                <wp:positionH relativeFrom="column">
                  <wp:posOffset>1438275</wp:posOffset>
                </wp:positionH>
                <wp:positionV relativeFrom="paragraph">
                  <wp:posOffset>2305050</wp:posOffset>
                </wp:positionV>
                <wp:extent cx="476250" cy="33337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476250" cy="333375"/>
                        </a:xfrm>
                        <a:prstGeom prst="rect">
                          <a:avLst/>
                        </a:prstGeom>
                        <a:noFill/>
                        <a:ln w="6350">
                          <a:noFill/>
                        </a:ln>
                      </wps:spPr>
                      <wps:txbx>
                        <w:txbxContent>
                          <w:p w14:paraId="072911E8" w14:textId="77777777" w:rsidR="00615A1B" w:rsidRPr="00615A1B" w:rsidRDefault="00615A1B" w:rsidP="00615A1B">
                            <w:pPr>
                              <w:rPr>
                                <w:color w:val="FF0000"/>
                              </w:rPr>
                            </w:pPr>
                            <w:r w:rsidRPr="00615A1B">
                              <w:rPr>
                                <w:color w:val="FF000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FF7FCA" id="テキスト ボックス 25" o:spid="_x0000_s1033" type="#_x0000_t202" style="position:absolute;left:0;text-align:left;margin-left:113.25pt;margin-top:181.5pt;width:37.5pt;height:26.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" filled="f" stroked="f" strokeweight=".5pt">
                <v:textbox>
                  <w:txbxContent>
                    <w:p w14:paraId="072911E8" w14:textId="77777777" w:rsidR="00615A1B" w:rsidRPr="00615A1B" w:rsidRDefault="00615A1B" w:rsidP="00615A1B">
                      <w:pPr>
                        <w:rPr>
                          <w:color w:val="FF0000"/>
                        </w:rPr>
                      </w:pPr>
                      <w:r w:rsidRPr="00615A1B">
                        <w:rPr>
                          <w:color w:val="FF0000"/>
                        </w:rPr>
                        <w:t>YES</w:t>
                      </w:r>
                    </w:p>
                  </w:txbxContent>
                </v:textbox>
              </v:shape>
            </w:pict>
          </mc:Fallback>
        </mc:AlternateContent>
      </w:r>
      <w:r w:rsidR="007C1D3C">
        <w:rPr>
          <w:rFonts w:hint="eastAsia"/>
          <w:noProof/>
        </w:rPr>
        <mc:AlternateContent>
          <mc:Choice Requires="wps">
            <w:drawing>
              <wp:anchor distT="0" distB="0" distL="114300" distR="114300" simplePos="0" relativeHeight="251676672" behindDoc="0" locked="0" layoutInCell="1" allowOverlap="1" wp14:anchorId="3FE29E06" wp14:editId="28461980">
                <wp:simplePos x="0" y="0"/>
                <wp:positionH relativeFrom="column">
                  <wp:posOffset>1428750</wp:posOffset>
                </wp:positionH>
                <wp:positionV relativeFrom="paragraph">
                  <wp:posOffset>2009775</wp:posOffset>
                </wp:positionV>
                <wp:extent cx="0" cy="990600"/>
                <wp:effectExtent l="76200" t="0" r="95250" b="57150"/>
                <wp:wrapNone/>
                <wp:docPr id="20" name="直線矢印コネクタ 20"/>
                <wp:cNvGraphicFramePr/>
                <a:graphic xmlns:a="http://schemas.openxmlformats.org/drawingml/2006/main">
                  <a:graphicData uri="http://schemas.microsoft.com/office/word/2010/wordprocessingShape">
                    <wps:wsp>
                      <wps:cNvCnPr/>
                      <wps:spPr>
                        <a:xfrm>
                          <a:off x="0" y="0"/>
                          <a:ext cx="0" cy="990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C3DD614" id="直線矢印コネクタ 20" o:spid="_x0000_s1026" type="#_x0000_t32" style="position:absolute;left:0;text-align:left;margin-left:112.5pt;margin-top:158.25pt;width:0;height:78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" strokecolor="black [3200]" strokeweight=".5pt">
                <v:stroke endarrow="block" joinstyle="miter"/>
              </v:shape>
            </w:pict>
          </mc:Fallback>
        </mc:AlternateContent>
      </w:r>
      <w:r w:rsidR="007C1D3C">
        <w:rPr>
          <w:rFonts w:hint="eastAsia"/>
          <w:noProof/>
        </w:rPr>
        <mc:AlternateContent>
          <mc:Choice Requires="wps">
            <w:drawing>
              <wp:anchor distT="0" distB="0" distL="114300" distR="114300" simplePos="0" relativeHeight="251688960" behindDoc="0" locked="0" layoutInCell="1" allowOverlap="1" wp14:anchorId="4B5AAA96" wp14:editId="648DC351">
                <wp:simplePos x="0" y="0"/>
                <wp:positionH relativeFrom="column">
                  <wp:posOffset>1438275</wp:posOffset>
                </wp:positionH>
                <wp:positionV relativeFrom="paragraph">
                  <wp:posOffset>457200</wp:posOffset>
                </wp:positionV>
                <wp:extent cx="476250" cy="33337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476250" cy="333375"/>
                        </a:xfrm>
                        <a:prstGeom prst="rect">
                          <a:avLst/>
                        </a:prstGeom>
                        <a:noFill/>
                        <a:ln w="6350">
                          <a:noFill/>
                        </a:ln>
                      </wps:spPr>
                      <wps:txbx>
                        <w:txbxContent>
                          <w:p w14:paraId="5A0A8F9D" w14:textId="03E7FBD6" w:rsidR="004E758C" w:rsidRPr="004E758C" w:rsidRDefault="004E758C" w:rsidP="004E758C">
                            <w:pPr>
                              <w:rPr>
                                <w:color w:val="0070C0"/>
                              </w:rPr>
                            </w:pPr>
                            <w:r w:rsidRPr="004E758C">
                              <w:rPr>
                                <w:rFonts w:hint="eastAsia"/>
                                <w:color w:val="0070C0"/>
                              </w:rPr>
                              <w:t>N</w:t>
                            </w:r>
                            <w:r w:rsidRPr="004E758C">
                              <w:rPr>
                                <w:color w:val="0070C0"/>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AAA96" id="テキスト ボックス 17" o:spid="_x0000_s1034" type="#_x0000_t202" style="position:absolute;left:0;text-align:left;margin-left:113.25pt;margin-top:36pt;width:37.5pt;height:26.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" filled="f" stroked="f" strokeweight=".5pt">
                <v:textbox>
                  <w:txbxContent>
                    <w:p w14:paraId="5A0A8F9D" w14:textId="03E7FBD6" w:rsidR="004E758C" w:rsidRPr="004E758C" w:rsidRDefault="004E758C" w:rsidP="004E758C">
                      <w:pPr>
                        <w:rPr>
                          <w:color w:val="0070C0"/>
                        </w:rPr>
                      </w:pPr>
                      <w:r w:rsidRPr="004E758C">
                        <w:rPr>
                          <w:rFonts w:hint="eastAsia"/>
                          <w:color w:val="0070C0"/>
                        </w:rPr>
                        <w:t>N</w:t>
                      </w:r>
                      <w:r w:rsidRPr="004E758C">
                        <w:rPr>
                          <w:color w:val="0070C0"/>
                        </w:rPr>
                        <w:t>O</w:t>
                      </w:r>
                    </w:p>
                  </w:txbxContent>
                </v:textbox>
              </v:shape>
            </w:pict>
          </mc:Fallback>
        </mc:AlternateContent>
      </w:r>
      <w:r w:rsidR="007C1D3C">
        <w:rPr>
          <w:rFonts w:hint="eastAsia"/>
          <w:noProof/>
        </w:rPr>
        <mc:AlternateContent>
          <mc:Choice Requires="wps">
            <w:drawing>
              <wp:anchor distT="0" distB="0" distL="114300" distR="114300" simplePos="0" relativeHeight="251675648" behindDoc="0" locked="0" layoutInCell="1" allowOverlap="1" wp14:anchorId="06C6D637" wp14:editId="1A42647E">
                <wp:simplePos x="0" y="0"/>
                <wp:positionH relativeFrom="column">
                  <wp:posOffset>1438275</wp:posOffset>
                </wp:positionH>
                <wp:positionV relativeFrom="paragraph">
                  <wp:posOffset>323850</wp:posOffset>
                </wp:positionV>
                <wp:extent cx="0" cy="600075"/>
                <wp:effectExtent l="76200" t="0" r="57150" b="47625"/>
                <wp:wrapNone/>
                <wp:docPr id="18" name="直線矢印コネクタ 18"/>
                <wp:cNvGraphicFramePr/>
                <a:graphic xmlns:a="http://schemas.openxmlformats.org/drawingml/2006/main">
                  <a:graphicData uri="http://schemas.microsoft.com/office/word/2010/wordprocessingShape">
                    <wps:wsp>
                      <wps:cNvCnPr/>
                      <wps:spPr>
                        <a:xfrm>
                          <a:off x="0" y="0"/>
                          <a:ext cx="0" cy="600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30AD034" id="直線矢印コネクタ 18" o:spid="_x0000_s1026" type="#_x0000_t32" style="position:absolute;left:0;text-align:left;margin-left:113.25pt;margin-top:25.5pt;width:0;height:47.2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" strokecolor="black [3200]" strokeweight=".5pt">
                <v:stroke endarrow="block" joinstyle="miter"/>
              </v:shape>
            </w:pict>
          </mc:Fallback>
        </mc:AlternateContent>
      </w:r>
      <w:r w:rsidR="004E758C">
        <w:rPr>
          <w:rFonts w:hint="eastAsia"/>
          <w:noProof/>
        </w:rPr>
        <mc:AlternateContent>
          <mc:Choice Requires="wps">
            <w:drawing>
              <wp:anchor distT="0" distB="0" distL="114300" distR="114300" simplePos="0" relativeHeight="251667456" behindDoc="0" locked="0" layoutInCell="1" allowOverlap="1" wp14:anchorId="75B31CFF" wp14:editId="340575A9">
                <wp:simplePos x="0" y="0"/>
                <wp:positionH relativeFrom="column">
                  <wp:posOffset>3733800</wp:posOffset>
                </wp:positionH>
                <wp:positionV relativeFrom="paragraph">
                  <wp:posOffset>6429375</wp:posOffset>
                </wp:positionV>
                <wp:extent cx="2990850" cy="1533525"/>
                <wp:effectExtent l="0" t="0" r="19050" b="28575"/>
                <wp:wrapNone/>
                <wp:docPr id="12" name="テキスト ボックス 12"/>
                <wp:cNvGraphicFramePr/>
                <a:graphic xmlns:a="http://schemas.openxmlformats.org/drawingml/2006/main">
                  <a:graphicData uri="http://schemas.microsoft.com/office/word/2010/wordprocessingShape">
                    <wps:wsp>
                      <wps:cNvSpPr txBox="1"/>
                      <wps:spPr>
                        <a:xfrm>
                          <a:off x="0" y="0"/>
                          <a:ext cx="2990850" cy="1533525"/>
                        </a:xfrm>
                        <a:prstGeom prst="rect">
                          <a:avLst/>
                        </a:prstGeom>
                        <a:solidFill>
                          <a:schemeClr val="lt1"/>
                        </a:solidFill>
                        <a:ln w="6350">
                          <a:solidFill>
                            <a:prstClr val="black"/>
                          </a:solidFill>
                        </a:ln>
                      </wps:spPr>
                      <wps:txbx>
                        <w:txbxContent>
                          <w:p w14:paraId="606CF5D1" w14:textId="2C1DF8FF" w:rsidR="00060168" w:rsidRDefault="007C1D3C">
                            <w:r>
                              <w:rPr>
                                <w:rFonts w:hint="eastAsia"/>
                              </w:rPr>
                              <w:t>公共下水道本管と宅内へつながる管が詰まっている可能性があります。</w:t>
                            </w:r>
                            <w:r w:rsidR="005B620F">
                              <w:rPr>
                                <w:rFonts w:hint="eastAsia"/>
                              </w:rPr>
                              <w:t>この場合は</w:t>
                            </w:r>
                            <w:r w:rsidR="00B5332A">
                              <w:rPr>
                                <w:rFonts w:hint="eastAsia"/>
                              </w:rPr>
                              <w:t>上記の</w:t>
                            </w:r>
                            <w:r w:rsidR="005B620F">
                              <w:rPr>
                                <w:rFonts w:hint="eastAsia"/>
                              </w:rPr>
                              <w:t>下水道</w:t>
                            </w:r>
                            <w:r w:rsidR="0076442D">
                              <w:rPr>
                                <w:rFonts w:hint="eastAsia"/>
                              </w:rPr>
                              <w:t>課</w:t>
                            </w:r>
                            <w:r w:rsidR="00B5332A">
                              <w:rPr>
                                <w:rFonts w:hint="eastAsia"/>
                              </w:rPr>
                              <w:t>施設整備係</w:t>
                            </w:r>
                            <w:r w:rsidR="005B620F">
                              <w:rPr>
                                <w:rFonts w:hint="eastAsia"/>
                              </w:rPr>
                              <w:t>に</w:t>
                            </w:r>
                            <w:r w:rsidR="00615A1B">
                              <w:rPr>
                                <w:rFonts w:hint="eastAsia"/>
                              </w:rPr>
                              <w:t>ご相談</w:t>
                            </w:r>
                            <w:r w:rsidR="005B620F">
                              <w:rPr>
                                <w:rFonts w:hint="eastAsia"/>
                              </w:rPr>
                              <w:t>ください。</w:t>
                            </w:r>
                          </w:p>
                          <w:p w14:paraId="119AF0AB" w14:textId="59D31E08" w:rsidR="005B620F" w:rsidRDefault="005B620F">
                            <w:r>
                              <w:rPr>
                                <w:rFonts w:hint="eastAsia"/>
                              </w:rPr>
                              <w:t>その際に溢れている場所の地番、過去にも発生したことがあるか、排水設備を施工した工事店、お名前、連絡先をお伝えください。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B31CFF" id="テキスト ボックス 12" o:spid="_x0000_s1035" type="#_x0000_t202" style="position:absolute;left:0;text-align:left;margin-left:294pt;margin-top:506.25pt;width:235.5pt;height:120.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" fillcolor="white [3201]" strokeweight=".5pt">
                <v:textbox>
                  <w:txbxContent>
                    <w:p w14:paraId="606CF5D1" w14:textId="2C1DF8FF" w:rsidR="00060168" w:rsidRDefault="007C1D3C">
                      <w:r>
                        <w:rPr>
                          <w:rFonts w:hint="eastAsia"/>
                        </w:rPr>
                        <w:t>公共下水道本管と宅内へつながる管が詰まっている可能性があります。</w:t>
                      </w:r>
                      <w:r w:rsidR="005B620F">
                        <w:rPr>
                          <w:rFonts w:hint="eastAsia"/>
                        </w:rPr>
                        <w:t>この場合は</w:t>
                      </w:r>
                      <w:r w:rsidR="00B5332A">
                        <w:rPr>
                          <w:rFonts w:hint="eastAsia"/>
                        </w:rPr>
                        <w:t>上記の</w:t>
                      </w:r>
                      <w:r w:rsidR="005B620F">
                        <w:rPr>
                          <w:rFonts w:hint="eastAsia"/>
                        </w:rPr>
                        <w:t>下水道</w:t>
                      </w:r>
                      <w:r w:rsidR="0076442D">
                        <w:rPr>
                          <w:rFonts w:hint="eastAsia"/>
                        </w:rPr>
                        <w:t>課</w:t>
                      </w:r>
                      <w:r w:rsidR="00B5332A">
                        <w:rPr>
                          <w:rFonts w:hint="eastAsia"/>
                        </w:rPr>
                        <w:t>施設整備係</w:t>
                      </w:r>
                      <w:r w:rsidR="005B620F">
                        <w:rPr>
                          <w:rFonts w:hint="eastAsia"/>
                        </w:rPr>
                        <w:t>に</w:t>
                      </w:r>
                      <w:r w:rsidR="00615A1B">
                        <w:rPr>
                          <w:rFonts w:hint="eastAsia"/>
                        </w:rPr>
                        <w:t>ご相談</w:t>
                      </w:r>
                      <w:r w:rsidR="005B620F">
                        <w:rPr>
                          <w:rFonts w:hint="eastAsia"/>
                        </w:rPr>
                        <w:t>ください。</w:t>
                      </w:r>
                    </w:p>
                    <w:p w14:paraId="119AF0AB" w14:textId="59D31E08" w:rsidR="005B620F" w:rsidRDefault="005B620F">
                      <w:r>
                        <w:rPr>
                          <w:rFonts w:hint="eastAsia"/>
                        </w:rPr>
                        <w:t>その際に溢れている場所の地番、過去にも発生したことがあるか、排水設備を施工した工事店、お名前、連絡先をお伝えください。</w:t>
                      </w:r>
                    </w:p>
                  </w:txbxContent>
                </v:textbox>
              </v:shape>
            </w:pict>
          </mc:Fallback>
        </mc:AlternateContent>
      </w:r>
      <w:r w:rsidR="004E758C">
        <w:rPr>
          <w:rFonts w:hint="eastAsia"/>
          <w:noProof/>
        </w:rPr>
        <mc:AlternateContent>
          <mc:Choice Requires="wps">
            <w:drawing>
              <wp:anchor distT="0" distB="0" distL="114300" distR="114300" simplePos="0" relativeHeight="251695104" behindDoc="0" locked="0" layoutInCell="1" allowOverlap="1" wp14:anchorId="5834D6B0" wp14:editId="3727E98D">
                <wp:simplePos x="0" y="0"/>
                <wp:positionH relativeFrom="column">
                  <wp:posOffset>3028950</wp:posOffset>
                </wp:positionH>
                <wp:positionV relativeFrom="paragraph">
                  <wp:posOffset>4867275</wp:posOffset>
                </wp:positionV>
                <wp:extent cx="476250" cy="33337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476250" cy="333375"/>
                        </a:xfrm>
                        <a:prstGeom prst="rect">
                          <a:avLst/>
                        </a:prstGeom>
                        <a:noFill/>
                        <a:ln w="6350">
                          <a:noFill/>
                        </a:ln>
                      </wps:spPr>
                      <wps:txbx>
                        <w:txbxContent>
                          <w:p w14:paraId="3A19E3F1" w14:textId="77777777" w:rsidR="004E758C" w:rsidRPr="004E758C" w:rsidRDefault="004E758C" w:rsidP="004E758C">
                            <w:pPr>
                              <w:rPr>
                                <w:color w:val="0070C0"/>
                              </w:rPr>
                            </w:pPr>
                            <w:r w:rsidRPr="004E758C">
                              <w:rPr>
                                <w:rFonts w:hint="eastAsia"/>
                                <w:color w:val="0070C0"/>
                              </w:rPr>
                              <w:t>N</w:t>
                            </w:r>
                            <w:r w:rsidRPr="004E758C">
                              <w:rPr>
                                <w:color w:val="0070C0"/>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4D6B0" id="テキスト ボックス 28" o:spid="_x0000_s1036" type="#_x0000_t202" style="position:absolute;left:0;text-align:left;margin-left:238.5pt;margin-top:383.25pt;width:37.5pt;height:26.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" filled="f" stroked="f" strokeweight=".5pt">
                <v:textbox>
                  <w:txbxContent>
                    <w:p w14:paraId="3A19E3F1" w14:textId="77777777" w:rsidR="004E758C" w:rsidRPr="004E758C" w:rsidRDefault="004E758C" w:rsidP="004E758C">
                      <w:pPr>
                        <w:rPr>
                          <w:color w:val="0070C0"/>
                        </w:rPr>
                      </w:pPr>
                      <w:r w:rsidRPr="004E758C">
                        <w:rPr>
                          <w:rFonts w:hint="eastAsia"/>
                          <w:color w:val="0070C0"/>
                        </w:rPr>
                        <w:t>N</w:t>
                      </w:r>
                      <w:r w:rsidRPr="004E758C">
                        <w:rPr>
                          <w:color w:val="0070C0"/>
                        </w:rPr>
                        <w:t>O</w:t>
                      </w:r>
                    </w:p>
                  </w:txbxContent>
                </v:textbox>
              </v:shape>
            </w:pict>
          </mc:Fallback>
        </mc:AlternateContent>
      </w:r>
      <w:r w:rsidR="004E758C">
        <w:rPr>
          <w:rFonts w:hint="eastAsia"/>
          <w:noProof/>
        </w:rPr>
        <mc:AlternateContent>
          <mc:Choice Requires="wps">
            <w:drawing>
              <wp:anchor distT="0" distB="0" distL="114300" distR="114300" simplePos="0" relativeHeight="251693056" behindDoc="0" locked="0" layoutInCell="1" allowOverlap="1" wp14:anchorId="496F6F1A" wp14:editId="4A5AEE24">
                <wp:simplePos x="0" y="0"/>
                <wp:positionH relativeFrom="column">
                  <wp:posOffset>3028950</wp:posOffset>
                </wp:positionH>
                <wp:positionV relativeFrom="paragraph">
                  <wp:posOffset>3076575</wp:posOffset>
                </wp:positionV>
                <wp:extent cx="476250" cy="33337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476250" cy="333375"/>
                        </a:xfrm>
                        <a:prstGeom prst="rect">
                          <a:avLst/>
                        </a:prstGeom>
                        <a:noFill/>
                        <a:ln w="6350">
                          <a:noFill/>
                        </a:ln>
                      </wps:spPr>
                      <wps:txbx>
                        <w:txbxContent>
                          <w:p w14:paraId="4C7AF8BC" w14:textId="77777777" w:rsidR="004E758C" w:rsidRPr="004E758C" w:rsidRDefault="004E758C" w:rsidP="004E758C">
                            <w:pPr>
                              <w:rPr>
                                <w:color w:val="0070C0"/>
                              </w:rPr>
                            </w:pPr>
                            <w:r w:rsidRPr="004E758C">
                              <w:rPr>
                                <w:rFonts w:hint="eastAsia"/>
                                <w:color w:val="0070C0"/>
                              </w:rPr>
                              <w:t>N</w:t>
                            </w:r>
                            <w:r w:rsidRPr="004E758C">
                              <w:rPr>
                                <w:color w:val="0070C0"/>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F6F1A" id="テキスト ボックス 21" o:spid="_x0000_s1037" type="#_x0000_t202" style="position:absolute;left:0;text-align:left;margin-left:238.5pt;margin-top:242.25pt;width:37.5pt;height:2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" filled="f" stroked="f" strokeweight=".5pt">
                <v:textbox>
                  <w:txbxContent>
                    <w:p w14:paraId="4C7AF8BC" w14:textId="77777777" w:rsidR="004E758C" w:rsidRPr="004E758C" w:rsidRDefault="004E758C" w:rsidP="004E758C">
                      <w:pPr>
                        <w:rPr>
                          <w:color w:val="0070C0"/>
                        </w:rPr>
                      </w:pPr>
                      <w:r w:rsidRPr="004E758C">
                        <w:rPr>
                          <w:rFonts w:hint="eastAsia"/>
                          <w:color w:val="0070C0"/>
                        </w:rPr>
                        <w:t>N</w:t>
                      </w:r>
                      <w:r w:rsidRPr="004E758C">
                        <w:rPr>
                          <w:color w:val="0070C0"/>
                        </w:rPr>
                        <w:t>O</w:t>
                      </w:r>
                    </w:p>
                  </w:txbxContent>
                </v:textbox>
              </v:shape>
            </w:pict>
          </mc:Fallback>
        </mc:AlternateContent>
      </w:r>
      <w:r w:rsidR="004E758C">
        <w:rPr>
          <w:rFonts w:hint="eastAsia"/>
          <w:noProof/>
        </w:rPr>
        <mc:AlternateContent>
          <mc:Choice Requires="wps">
            <w:drawing>
              <wp:anchor distT="0" distB="0" distL="114300" distR="114300" simplePos="0" relativeHeight="251691008" behindDoc="0" locked="0" layoutInCell="1" allowOverlap="1" wp14:anchorId="23F654BD" wp14:editId="6D5D8E3A">
                <wp:simplePos x="0" y="0"/>
                <wp:positionH relativeFrom="column">
                  <wp:posOffset>3028950</wp:posOffset>
                </wp:positionH>
                <wp:positionV relativeFrom="paragraph">
                  <wp:posOffset>1114425</wp:posOffset>
                </wp:positionV>
                <wp:extent cx="476250" cy="33337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476250" cy="333375"/>
                        </a:xfrm>
                        <a:prstGeom prst="rect">
                          <a:avLst/>
                        </a:prstGeom>
                        <a:noFill/>
                        <a:ln w="6350">
                          <a:noFill/>
                        </a:ln>
                      </wps:spPr>
                      <wps:txbx>
                        <w:txbxContent>
                          <w:p w14:paraId="77805073" w14:textId="77777777" w:rsidR="004E758C" w:rsidRPr="004E758C" w:rsidRDefault="004E758C" w:rsidP="004E758C">
                            <w:pPr>
                              <w:rPr>
                                <w:color w:val="0070C0"/>
                              </w:rPr>
                            </w:pPr>
                            <w:r w:rsidRPr="004E758C">
                              <w:rPr>
                                <w:rFonts w:hint="eastAsia"/>
                                <w:color w:val="0070C0"/>
                              </w:rPr>
                              <w:t>N</w:t>
                            </w:r>
                            <w:r w:rsidRPr="004E758C">
                              <w:rPr>
                                <w:color w:val="0070C0"/>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654BD" id="テキスト ボックス 19" o:spid="_x0000_s1038" type="#_x0000_t202" style="position:absolute;left:0;text-align:left;margin-left:238.5pt;margin-top:87.75pt;width:37.5pt;height:26.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" filled="f" stroked="f" strokeweight=".5pt">
                <v:textbox>
                  <w:txbxContent>
                    <w:p w14:paraId="77805073" w14:textId="77777777" w:rsidR="004E758C" w:rsidRPr="004E758C" w:rsidRDefault="004E758C" w:rsidP="004E758C">
                      <w:pPr>
                        <w:rPr>
                          <w:color w:val="0070C0"/>
                        </w:rPr>
                      </w:pPr>
                      <w:r w:rsidRPr="004E758C">
                        <w:rPr>
                          <w:rFonts w:hint="eastAsia"/>
                          <w:color w:val="0070C0"/>
                        </w:rPr>
                        <w:t>N</w:t>
                      </w:r>
                      <w:r w:rsidRPr="004E758C">
                        <w:rPr>
                          <w:color w:val="0070C0"/>
                        </w:rPr>
                        <w:t>O</w:t>
                      </w:r>
                    </w:p>
                  </w:txbxContent>
                </v:textbox>
              </v:shape>
            </w:pict>
          </mc:Fallback>
        </mc:AlternateContent>
      </w:r>
      <w:r w:rsidR="00615A1B">
        <w:rPr>
          <w:rFonts w:hint="eastAsia"/>
          <w:noProof/>
        </w:rPr>
        <mc:AlternateContent>
          <mc:Choice Requires="wps">
            <w:drawing>
              <wp:anchor distT="0" distB="0" distL="114300" distR="114300" simplePos="0" relativeHeight="251686912" behindDoc="0" locked="0" layoutInCell="1" allowOverlap="1" wp14:anchorId="6A091A3A" wp14:editId="265C6DCD">
                <wp:simplePos x="0" y="0"/>
                <wp:positionH relativeFrom="column">
                  <wp:posOffset>3028950</wp:posOffset>
                </wp:positionH>
                <wp:positionV relativeFrom="paragraph">
                  <wp:posOffset>6381750</wp:posOffset>
                </wp:positionV>
                <wp:extent cx="476250" cy="333375"/>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476250" cy="333375"/>
                        </a:xfrm>
                        <a:prstGeom prst="rect">
                          <a:avLst/>
                        </a:prstGeom>
                        <a:noFill/>
                        <a:ln w="6350">
                          <a:noFill/>
                        </a:ln>
                      </wps:spPr>
                      <wps:txbx>
                        <w:txbxContent>
                          <w:p w14:paraId="76AC1371" w14:textId="77777777" w:rsidR="00615A1B" w:rsidRPr="00615A1B" w:rsidRDefault="00615A1B" w:rsidP="00615A1B">
                            <w:pPr>
                              <w:rPr>
                                <w:color w:val="FF0000"/>
                              </w:rPr>
                            </w:pPr>
                            <w:r w:rsidRPr="00615A1B">
                              <w:rPr>
                                <w:color w:val="FF000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91A3A" id="テキスト ボックス 27" o:spid="_x0000_s1039" type="#_x0000_t202" style="position:absolute;left:0;text-align:left;margin-left:238.5pt;margin-top:502.5pt;width:37.5pt;height:26.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" filled="f" stroked="f" strokeweight=".5pt">
                <v:textbox>
                  <w:txbxContent>
                    <w:p w14:paraId="76AC1371" w14:textId="77777777" w:rsidR="00615A1B" w:rsidRPr="00615A1B" w:rsidRDefault="00615A1B" w:rsidP="00615A1B">
                      <w:pPr>
                        <w:rPr>
                          <w:color w:val="FF0000"/>
                        </w:rPr>
                      </w:pPr>
                      <w:r w:rsidRPr="00615A1B">
                        <w:rPr>
                          <w:color w:val="FF0000"/>
                        </w:rPr>
                        <w:t>YES</w:t>
                      </w:r>
                    </w:p>
                  </w:txbxContent>
                </v:textbox>
              </v:shape>
            </w:pict>
          </mc:Fallback>
        </mc:AlternateContent>
      </w:r>
      <w:r w:rsidR="00615A1B">
        <w:rPr>
          <w:rFonts w:hint="eastAsia"/>
          <w:noProof/>
        </w:rPr>
        <mc:AlternateContent>
          <mc:Choice Requires="wps">
            <w:drawing>
              <wp:anchor distT="0" distB="0" distL="114300" distR="114300" simplePos="0" relativeHeight="251679744" behindDoc="0" locked="0" layoutInCell="1" allowOverlap="1" wp14:anchorId="0EFD5D1C" wp14:editId="303EB64E">
                <wp:simplePos x="0" y="0"/>
                <wp:positionH relativeFrom="column">
                  <wp:posOffset>2752725</wp:posOffset>
                </wp:positionH>
                <wp:positionV relativeFrom="paragraph">
                  <wp:posOffset>6715125</wp:posOffset>
                </wp:positionV>
                <wp:extent cx="981075" cy="0"/>
                <wp:effectExtent l="0" t="76200" r="9525" b="95250"/>
                <wp:wrapNone/>
                <wp:docPr id="23" name="直線矢印コネクタ 23"/>
                <wp:cNvGraphicFramePr/>
                <a:graphic xmlns:a="http://schemas.openxmlformats.org/drawingml/2006/main">
                  <a:graphicData uri="http://schemas.microsoft.com/office/word/2010/wordprocessingShape">
                    <wps:wsp>
                      <wps:cNvCnPr/>
                      <wps:spPr>
                        <a:xfrm>
                          <a:off x="0" y="0"/>
                          <a:ext cx="9810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E753C42" id="直線矢印コネクタ 23" o:spid="_x0000_s1026" type="#_x0000_t32" style="position:absolute;left:0;text-align:left;margin-left:216.75pt;margin-top:528.75pt;width:77.25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" strokecolor="black [3200]" strokeweight=".5pt">
                <v:stroke endarrow="block" joinstyle="miter"/>
              </v:shape>
            </w:pict>
          </mc:Fallback>
        </mc:AlternateContent>
      </w:r>
      <w:r w:rsidR="00615A1B">
        <w:rPr>
          <w:rFonts w:hint="eastAsia"/>
          <w:noProof/>
        </w:rPr>
        <mc:AlternateContent>
          <mc:Choice Requires="wps">
            <w:drawing>
              <wp:anchor distT="0" distB="0" distL="114300" distR="114300" simplePos="0" relativeHeight="251674624" behindDoc="0" locked="0" layoutInCell="1" allowOverlap="1" wp14:anchorId="20D04B77" wp14:editId="4E1F2F3D">
                <wp:simplePos x="0" y="0"/>
                <wp:positionH relativeFrom="column">
                  <wp:posOffset>2752725</wp:posOffset>
                </wp:positionH>
                <wp:positionV relativeFrom="paragraph">
                  <wp:posOffset>5200650</wp:posOffset>
                </wp:positionV>
                <wp:extent cx="981075" cy="0"/>
                <wp:effectExtent l="0" t="76200" r="9525" b="95250"/>
                <wp:wrapNone/>
                <wp:docPr id="16" name="直線矢印コネクタ 16"/>
                <wp:cNvGraphicFramePr/>
                <a:graphic xmlns:a="http://schemas.openxmlformats.org/drawingml/2006/main">
                  <a:graphicData uri="http://schemas.microsoft.com/office/word/2010/wordprocessingShape">
                    <wps:wsp>
                      <wps:cNvCnPr/>
                      <wps:spPr>
                        <a:xfrm>
                          <a:off x="0" y="0"/>
                          <a:ext cx="9810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5B8B43F" id="直線矢印コネクタ 16" o:spid="_x0000_s1026" type="#_x0000_t32" style="position:absolute;left:0;text-align:left;margin-left:216.75pt;margin-top:409.5pt;width:77.2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" strokecolor="black [3200]" strokeweight=".5pt">
                <v:stroke endarrow="block" joinstyle="miter"/>
              </v:shape>
            </w:pict>
          </mc:Fallback>
        </mc:AlternateContent>
      </w:r>
      <w:r w:rsidR="00615A1B">
        <w:rPr>
          <w:rFonts w:hint="eastAsia"/>
          <w:noProof/>
        </w:rPr>
        <mc:AlternateContent>
          <mc:Choice Requires="wps">
            <w:drawing>
              <wp:anchor distT="0" distB="0" distL="114300" distR="114300" simplePos="0" relativeHeight="251672576" behindDoc="0" locked="0" layoutInCell="1" allowOverlap="1" wp14:anchorId="45CD3A59" wp14:editId="1D6410ED">
                <wp:simplePos x="0" y="0"/>
                <wp:positionH relativeFrom="column">
                  <wp:posOffset>2752725</wp:posOffset>
                </wp:positionH>
                <wp:positionV relativeFrom="paragraph">
                  <wp:posOffset>3409950</wp:posOffset>
                </wp:positionV>
                <wp:extent cx="981075" cy="0"/>
                <wp:effectExtent l="0" t="76200" r="9525" b="95250"/>
                <wp:wrapNone/>
                <wp:docPr id="15" name="直線矢印コネクタ 15"/>
                <wp:cNvGraphicFramePr/>
                <a:graphic xmlns:a="http://schemas.openxmlformats.org/drawingml/2006/main">
                  <a:graphicData uri="http://schemas.microsoft.com/office/word/2010/wordprocessingShape">
                    <wps:wsp>
                      <wps:cNvCnPr/>
                      <wps:spPr>
                        <a:xfrm>
                          <a:off x="0" y="0"/>
                          <a:ext cx="9810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74CF06D" id="直線矢印コネクタ 15" o:spid="_x0000_s1026" type="#_x0000_t32" style="position:absolute;left:0;text-align:left;margin-left:216.75pt;margin-top:268.5pt;width:77.2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" strokecolor="black [3200]" strokeweight=".5pt">
                <v:stroke endarrow="block" joinstyle="miter"/>
              </v:shape>
            </w:pict>
          </mc:Fallback>
        </mc:AlternateContent>
      </w:r>
      <w:r w:rsidR="00615A1B">
        <w:rPr>
          <w:rFonts w:hint="eastAsia"/>
          <w:noProof/>
        </w:rPr>
        <mc:AlternateContent>
          <mc:Choice Requires="wps">
            <w:drawing>
              <wp:anchor distT="0" distB="0" distL="114300" distR="114300" simplePos="0" relativeHeight="251670528" behindDoc="0" locked="0" layoutInCell="1" allowOverlap="1" wp14:anchorId="749675DD" wp14:editId="22EA1ECE">
                <wp:simplePos x="0" y="0"/>
                <wp:positionH relativeFrom="column">
                  <wp:posOffset>2752725</wp:posOffset>
                </wp:positionH>
                <wp:positionV relativeFrom="paragraph">
                  <wp:posOffset>1476375</wp:posOffset>
                </wp:positionV>
                <wp:extent cx="981075" cy="0"/>
                <wp:effectExtent l="0" t="76200" r="9525" b="95250"/>
                <wp:wrapNone/>
                <wp:docPr id="14" name="直線矢印コネクタ 14"/>
                <wp:cNvGraphicFramePr/>
                <a:graphic xmlns:a="http://schemas.openxmlformats.org/drawingml/2006/main">
                  <a:graphicData uri="http://schemas.microsoft.com/office/word/2010/wordprocessingShape">
                    <wps:wsp>
                      <wps:cNvCnPr/>
                      <wps:spPr>
                        <a:xfrm>
                          <a:off x="0" y="0"/>
                          <a:ext cx="9810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70CFFAE" id="直線矢印コネクタ 14" o:spid="_x0000_s1026" type="#_x0000_t32" style="position:absolute;left:0;text-align:left;margin-left:216.75pt;margin-top:116.25pt;width:77.2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" strokecolor="black [3200]" strokeweight=".5pt">
                <v:stroke endarrow="block" joinstyle="miter"/>
              </v:shape>
            </w:pict>
          </mc:Fallback>
        </mc:AlternateContent>
      </w:r>
      <w:r w:rsidR="00615A1B">
        <w:rPr>
          <w:rFonts w:hint="eastAsia"/>
          <w:noProof/>
        </w:rPr>
        <mc:AlternateContent>
          <mc:Choice Requires="wps">
            <w:drawing>
              <wp:anchor distT="0" distB="0" distL="114300" distR="114300" simplePos="0" relativeHeight="251668480" behindDoc="0" locked="0" layoutInCell="1" allowOverlap="1" wp14:anchorId="564EE2AB" wp14:editId="3B4CCF15">
                <wp:simplePos x="0" y="0"/>
                <wp:positionH relativeFrom="column">
                  <wp:posOffset>2752724</wp:posOffset>
                </wp:positionH>
                <wp:positionV relativeFrom="paragraph">
                  <wp:posOffset>171450</wp:posOffset>
                </wp:positionV>
                <wp:extent cx="981075" cy="0"/>
                <wp:effectExtent l="0" t="76200" r="9525" b="95250"/>
                <wp:wrapNone/>
                <wp:docPr id="13" name="直線矢印コネクタ 13"/>
                <wp:cNvGraphicFramePr/>
                <a:graphic xmlns:a="http://schemas.openxmlformats.org/drawingml/2006/main">
                  <a:graphicData uri="http://schemas.microsoft.com/office/word/2010/wordprocessingShape">
                    <wps:wsp>
                      <wps:cNvCnPr/>
                      <wps:spPr>
                        <a:xfrm>
                          <a:off x="0" y="0"/>
                          <a:ext cx="9810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5064777" id="直線矢印コネクタ 13" o:spid="_x0000_s1026" type="#_x0000_t32" style="position:absolute;left:0;text-align:left;margin-left:216.75pt;margin-top:13.5pt;width:77.2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" strokecolor="black [3200]" strokeweight=".5pt">
                <v:stroke endarrow="block" joinstyle="miter"/>
              </v:shape>
            </w:pict>
          </mc:Fallback>
        </mc:AlternateContent>
      </w:r>
      <w:r w:rsidR="00615A1B">
        <w:rPr>
          <w:rFonts w:hint="eastAsia"/>
          <w:noProof/>
        </w:rPr>
        <mc:AlternateContent>
          <mc:Choice Requires="wps">
            <w:drawing>
              <wp:anchor distT="0" distB="0" distL="114300" distR="114300" simplePos="0" relativeHeight="251666432" behindDoc="0" locked="0" layoutInCell="1" allowOverlap="1" wp14:anchorId="5BADE829" wp14:editId="68009D2B">
                <wp:simplePos x="0" y="0"/>
                <wp:positionH relativeFrom="column">
                  <wp:posOffset>3733800</wp:posOffset>
                </wp:positionH>
                <wp:positionV relativeFrom="paragraph">
                  <wp:posOffset>4552951</wp:posOffset>
                </wp:positionV>
                <wp:extent cx="2990850" cy="1295400"/>
                <wp:effectExtent l="0" t="0" r="19050" b="19050"/>
                <wp:wrapNone/>
                <wp:docPr id="11" name="テキスト ボックス 11"/>
                <wp:cNvGraphicFramePr/>
                <a:graphic xmlns:a="http://schemas.openxmlformats.org/drawingml/2006/main">
                  <a:graphicData uri="http://schemas.microsoft.com/office/word/2010/wordprocessingShape">
                    <wps:wsp>
                      <wps:cNvSpPr txBox="1"/>
                      <wps:spPr>
                        <a:xfrm>
                          <a:off x="0" y="0"/>
                          <a:ext cx="2990850" cy="1295400"/>
                        </a:xfrm>
                        <a:prstGeom prst="rect">
                          <a:avLst/>
                        </a:prstGeom>
                        <a:solidFill>
                          <a:schemeClr val="lt1"/>
                        </a:solidFill>
                        <a:ln w="6350">
                          <a:solidFill>
                            <a:prstClr val="black"/>
                          </a:solidFill>
                        </a:ln>
                      </wps:spPr>
                      <wps:txbx>
                        <w:txbxContent>
                          <w:p w14:paraId="6E30F757" w14:textId="438D42F8" w:rsidR="00D40757" w:rsidRDefault="00D40757">
                            <w:r>
                              <w:rPr>
                                <w:rFonts w:hint="eastAsia"/>
                              </w:rPr>
                              <w:t>宅内から公共汚水ます間の配管が詰まっていると考えられます。</w:t>
                            </w:r>
                            <w:r w:rsidR="00060168">
                              <w:rPr>
                                <w:rFonts w:hint="eastAsia"/>
                              </w:rPr>
                              <w:t>こちらも個人の所有物となりますので施工された工事店にご相談ください。また、上記の</w:t>
                            </w:r>
                            <w:r w:rsidR="00060168" w:rsidRPr="00C157CE">
                              <w:rPr>
                                <w:rFonts w:hint="eastAsia"/>
                                <w:u w:val="single"/>
                              </w:rPr>
                              <w:t>下水道使用上の注意点について</w:t>
                            </w:r>
                            <w:r w:rsidR="00060168">
                              <w:rPr>
                                <w:rFonts w:hint="eastAsia"/>
                              </w:rPr>
                              <w:t>も併せてご覧ください。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ADE829" id="テキスト ボックス 11" o:spid="_x0000_s1040" type="#_x0000_t202" style="position:absolute;left:0;text-align:left;margin-left:294pt;margin-top:358.5pt;width:235.5pt;height:102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" fillcolor="white [3201]" strokeweight=".5pt">
                <v:textbox>
                  <w:txbxContent>
                    <w:p w14:paraId="6E30F757" w14:textId="438D42F8" w:rsidR="00D40757" w:rsidRDefault="00D40757">
                      <w:r>
                        <w:rPr>
                          <w:rFonts w:hint="eastAsia"/>
                        </w:rPr>
                        <w:t>宅内から公共汚水ます間の配管が詰まっていると考えられます。</w:t>
                      </w:r>
                      <w:r w:rsidR="00060168">
                        <w:rPr>
                          <w:rFonts w:hint="eastAsia"/>
                        </w:rPr>
                        <w:t>こちらも個人の所有物となりますので施工された工事店にご相談ください。また、上記の</w:t>
                      </w:r>
                      <w:r w:rsidR="00060168" w:rsidRPr="00C157CE">
                        <w:rPr>
                          <w:rFonts w:hint="eastAsia"/>
                          <w:u w:val="single"/>
                        </w:rPr>
                        <w:t>下水道使用上の注意点について</w:t>
                      </w:r>
                      <w:r w:rsidR="00060168">
                        <w:rPr>
                          <w:rFonts w:hint="eastAsia"/>
                        </w:rPr>
                        <w:t>も併せてご覧ください。</w:t>
                      </w:r>
                    </w:p>
                  </w:txbxContent>
                </v:textbox>
              </v:shape>
            </w:pict>
          </mc:Fallback>
        </mc:AlternateContent>
      </w:r>
      <w:r w:rsidR="00ED055B">
        <w:rPr>
          <w:rFonts w:hint="eastAsia"/>
          <w:noProof/>
        </w:rPr>
        <mc:AlternateContent>
          <mc:Choice Requires="wps">
            <w:drawing>
              <wp:anchor distT="0" distB="0" distL="114300" distR="114300" simplePos="0" relativeHeight="251663360" behindDoc="0" locked="0" layoutInCell="1" allowOverlap="1" wp14:anchorId="10734602" wp14:editId="5BA62B4C">
                <wp:simplePos x="0" y="0"/>
                <wp:positionH relativeFrom="column">
                  <wp:posOffset>85725</wp:posOffset>
                </wp:positionH>
                <wp:positionV relativeFrom="paragraph">
                  <wp:posOffset>3000375</wp:posOffset>
                </wp:positionV>
                <wp:extent cx="2667000" cy="80010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2667000" cy="800100"/>
                        </a:xfrm>
                        <a:prstGeom prst="rect">
                          <a:avLst/>
                        </a:prstGeom>
                        <a:solidFill>
                          <a:schemeClr val="lt1"/>
                        </a:solidFill>
                        <a:ln w="6350">
                          <a:solidFill>
                            <a:prstClr val="black"/>
                          </a:solidFill>
                        </a:ln>
                      </wps:spPr>
                      <wps:txbx>
                        <w:txbxContent>
                          <w:p w14:paraId="1ECC7503" w14:textId="487BF931" w:rsidR="00130BE8" w:rsidRDefault="00416522">
                            <w:r>
                              <w:rPr>
                                <w:rFonts w:hint="eastAsia"/>
                              </w:rPr>
                              <w:t>詰まっている箇所は宅内の排水可能な場所（</w:t>
                            </w:r>
                            <w:r>
                              <w:rPr>
                                <w:rFonts w:hint="eastAsia"/>
                              </w:rPr>
                              <w:t>流し、お風呂、トイレ等）の全て</w:t>
                            </w:r>
                            <w:r w:rsidR="00AC1099">
                              <w:rPr>
                                <w:rFonts w:hint="eastAsia"/>
                              </w:rPr>
                              <w:t>ですか？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734602" id="テキスト ボックス 6" o:spid="_x0000_s1041" type="#_x0000_t202" style="position:absolute;left:0;text-align:left;margin-left:6.75pt;margin-top:236.25pt;width:210pt;height:6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" fillcolor="white [3201]" strokeweight=".5pt">
                <v:textbox>
                  <w:txbxContent>
                    <w:p w14:paraId="1ECC7503" w14:textId="487BF931" w:rsidR="00130BE8" w:rsidRDefault="00416522">
                      <w:r>
                        <w:rPr>
                          <w:rFonts w:hint="eastAsia"/>
                        </w:rPr>
                        <w:t>詰まっている箇所は宅内の排水可能な場所（流し、お風呂、トイレ等）の全て</w:t>
                      </w:r>
                      <w:r w:rsidR="00AC1099">
                        <w:rPr>
                          <w:rFonts w:hint="eastAsia"/>
                        </w:rPr>
                        <w:t>ですか？</w:t>
                      </w:r>
                    </w:p>
                  </w:txbxContent>
                </v:textbox>
              </v:shape>
            </w:pict>
          </mc:Fallback>
        </mc:AlternateContent>
      </w:r>
      <w:r w:rsidR="00ED055B">
        <w:rPr>
          <w:rFonts w:hint="eastAsia"/>
          <w:noProof/>
        </w:rPr>
        <mc:AlternateContent>
          <mc:Choice Requires="wps">
            <w:drawing>
              <wp:anchor distT="0" distB="0" distL="114300" distR="114300" simplePos="0" relativeHeight="251664384" behindDoc="0" locked="0" layoutInCell="1" allowOverlap="1" wp14:anchorId="25E36FF1" wp14:editId="26877937">
                <wp:simplePos x="0" y="0"/>
                <wp:positionH relativeFrom="column">
                  <wp:posOffset>3733800</wp:posOffset>
                </wp:positionH>
                <wp:positionV relativeFrom="paragraph">
                  <wp:posOffset>2628900</wp:posOffset>
                </wp:positionV>
                <wp:extent cx="2990850" cy="157162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2990850" cy="1571625"/>
                        </a:xfrm>
                        <a:prstGeom prst="rect">
                          <a:avLst/>
                        </a:prstGeom>
                        <a:solidFill>
                          <a:schemeClr val="lt1"/>
                        </a:solidFill>
                        <a:ln w="6350">
                          <a:solidFill>
                            <a:prstClr val="black"/>
                          </a:solidFill>
                        </a:ln>
                      </wps:spPr>
                      <wps:txbx>
                        <w:txbxContent>
                          <w:p w14:paraId="74611891" w14:textId="4EF72682" w:rsidR="00416522" w:rsidRDefault="00416522">
                            <w:r>
                              <w:rPr>
                                <w:rFonts w:hint="eastAsia"/>
                              </w:rPr>
                              <w:t>宅内の配管が詰まっていると考えられます。</w:t>
                            </w:r>
                            <w:r w:rsidR="00ED055B">
                              <w:rPr>
                                <w:rFonts w:hint="eastAsia"/>
                              </w:rPr>
                              <w:t>宅内の配管等は個人の所有物となりますので施工された工事店（賃貸物件の場合は管理されている方）にご相談ください。また、下記のページも併せてご覧ください。</w:t>
                            </w:r>
                          </w:p>
                          <w:p w14:paraId="4ACFF2D5" w14:textId="216721F3" w:rsidR="00ED055B" w:rsidRDefault="0003366C">
                            <w:hyperlink w:history="1">
                              <w:r w:rsidR="007C1D3C" w:rsidRPr="007C1D3C">
                                <w:rPr>
                                  <w:rStyle w:val="a3"/>
                                  <w:rFonts w:hint="eastAsia"/>
                                </w:rPr>
                                <w:t>公共</w:t>
                              </w:r>
                              <w:r w:rsidR="00ED055B" w:rsidRPr="007C1D3C">
                                <w:rPr>
                                  <w:rStyle w:val="a3"/>
                                  <w:rFonts w:hint="eastAsia"/>
                                </w:rPr>
                                <w:t>下水道使用上の注意点について</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E36FF1" id="テキスト ボックス 7" o:spid="_x0000_s1042" type="#_x0000_t202" style="position:absolute;left:0;text-align:left;margin-left:294pt;margin-top:207pt;width:235.5pt;height:123.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" fillcolor="white [3201]" strokeweight=".5pt">
                <v:textbox>
                  <w:txbxContent>
                    <w:p w14:paraId="74611891" w14:textId="4EF72682" w:rsidR="00416522" w:rsidRDefault="00416522">
                      <w:r>
                        <w:rPr>
                          <w:rFonts w:hint="eastAsia"/>
                        </w:rPr>
                        <w:t>宅内の配管が詰まっていると考えられます。</w:t>
                      </w:r>
                      <w:r w:rsidR="00ED055B">
                        <w:rPr>
                          <w:rFonts w:hint="eastAsia"/>
                        </w:rPr>
                        <w:t>宅内の配管等は個人の所有物となりますので施工された工事店（賃貸物件の場合は管理されている方）にご相談ください。また、下記のページも併せてご覧ください。</w:t>
                      </w:r>
                    </w:p>
                    <w:p w14:paraId="4ACFF2D5" w14:textId="216721F3" w:rsidR="00ED055B" w:rsidRDefault="00F411ED">
                      <w:hyperlink w:history="1">
                        <w:r w:rsidR="007C1D3C" w:rsidRPr="007C1D3C">
                          <w:rPr>
                            <w:rStyle w:val="a3"/>
                            <w:rFonts w:hint="eastAsia"/>
                          </w:rPr>
                          <w:t>公共</w:t>
                        </w:r>
                        <w:r w:rsidR="00ED055B" w:rsidRPr="007C1D3C">
                          <w:rPr>
                            <w:rStyle w:val="a3"/>
                            <w:rFonts w:hint="eastAsia"/>
                          </w:rPr>
                          <w:t>下水道使用上の注意点について</w:t>
                        </w:r>
                      </w:hyperlink>
                    </w:p>
                  </w:txbxContent>
                </v:textbox>
              </v:shape>
            </w:pict>
          </mc:Fallback>
        </mc:AlternateContent>
      </w:r>
      <w:r w:rsidR="00ED055B">
        <w:rPr>
          <w:rFonts w:hint="eastAsia"/>
          <w:noProof/>
        </w:rPr>
        <mc:AlternateContent>
          <mc:Choice Requires="wps">
            <w:drawing>
              <wp:anchor distT="0" distB="0" distL="114300" distR="114300" simplePos="0" relativeHeight="251661312" behindDoc="0" locked="0" layoutInCell="1" allowOverlap="1" wp14:anchorId="080A7732" wp14:editId="4456E68C">
                <wp:simplePos x="0" y="0"/>
                <wp:positionH relativeFrom="column">
                  <wp:posOffset>85725</wp:posOffset>
                </wp:positionH>
                <wp:positionV relativeFrom="paragraph">
                  <wp:posOffset>923926</wp:posOffset>
                </wp:positionV>
                <wp:extent cx="2667000" cy="108585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2667000" cy="1085850"/>
                        </a:xfrm>
                        <a:prstGeom prst="rect">
                          <a:avLst/>
                        </a:prstGeom>
                        <a:solidFill>
                          <a:schemeClr val="lt1"/>
                        </a:solidFill>
                        <a:ln w="6350">
                          <a:solidFill>
                            <a:prstClr val="black"/>
                          </a:solidFill>
                        </a:ln>
                      </wps:spPr>
                      <wps:txbx>
                        <w:txbxContent>
                          <w:p w14:paraId="3707F5D6" w14:textId="329E4825" w:rsidR="001C68E7" w:rsidRDefault="007C1D3C">
                            <w:r>
                              <w:rPr>
                                <w:rFonts w:hint="eastAsia"/>
                              </w:rPr>
                              <w:t>公共</w:t>
                            </w:r>
                            <w:r w:rsidR="00130BE8">
                              <w:rPr>
                                <w:rFonts w:hint="eastAsia"/>
                              </w:rPr>
                              <w:t>下水道</w:t>
                            </w:r>
                            <w:r>
                              <w:rPr>
                                <w:rFonts w:hint="eastAsia"/>
                              </w:rPr>
                              <w:t>が使用可能な地区ですか？</w:t>
                            </w:r>
                          </w:p>
                          <w:p w14:paraId="061E10FB" w14:textId="5B47DC53" w:rsidR="001C68E7" w:rsidRDefault="007C1D3C">
                            <w:r>
                              <w:rPr>
                                <w:rFonts w:hint="eastAsia"/>
                              </w:rPr>
                              <w:t>使用可能</w:t>
                            </w:r>
                            <w:r w:rsidR="001C68E7">
                              <w:rPr>
                                <w:rFonts w:hint="eastAsia"/>
                              </w:rPr>
                              <w:t>かどうか</w:t>
                            </w:r>
                            <w:r w:rsidR="00130BE8">
                              <w:rPr>
                                <w:rFonts w:hint="eastAsia"/>
                              </w:rPr>
                              <w:t>は下記のページをご覧ください</w:t>
                            </w:r>
                            <w:r w:rsidR="001C68E7">
                              <w:rPr>
                                <w:rFonts w:hint="eastAsia"/>
                              </w:rPr>
                              <w:t>。</w:t>
                            </w:r>
                          </w:p>
                          <w:p w14:paraId="132E92FB" w14:textId="37D9F700" w:rsidR="00130BE8" w:rsidRPr="00130BE8" w:rsidRDefault="0003366C">
                            <w:hyperlink w:history="1">
                              <w:r w:rsidR="007C1D3C" w:rsidRPr="007C1D3C">
                                <w:rPr>
                                  <w:rStyle w:val="a3"/>
                                  <w:rFonts w:hint="eastAsia"/>
                                </w:rPr>
                                <w:t>公共</w:t>
                              </w:r>
                              <w:r w:rsidR="00ED055B" w:rsidRPr="007C1D3C">
                                <w:rPr>
                                  <w:rStyle w:val="a3"/>
                                  <w:rFonts w:hint="eastAsia"/>
                                </w:rPr>
                                <w:t>下水道使用可能地区のご案内</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A7732" id="テキスト ボックス 4" o:spid="_x0000_s1043" type="#_x0000_t202" style="position:absolute;left:0;text-align:left;margin-left:6.75pt;margin-top:72.75pt;width:210pt;height: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" fillcolor="white [3201]" strokeweight=".5pt">
                <v:textbox>
                  <w:txbxContent>
                    <w:p w14:paraId="3707F5D6" w14:textId="329E4825" w:rsidR="001C68E7" w:rsidRDefault="007C1D3C">
                      <w:r>
                        <w:rPr>
                          <w:rFonts w:hint="eastAsia"/>
                        </w:rPr>
                        <w:t>公共</w:t>
                      </w:r>
                      <w:r w:rsidR="00130BE8">
                        <w:rPr>
                          <w:rFonts w:hint="eastAsia"/>
                        </w:rPr>
                        <w:t>下水道</w:t>
                      </w:r>
                      <w:r>
                        <w:rPr>
                          <w:rFonts w:hint="eastAsia"/>
                        </w:rPr>
                        <w:t>が使用可能な地区ですか？</w:t>
                      </w:r>
                    </w:p>
                    <w:p w14:paraId="061E10FB" w14:textId="5B47DC53" w:rsidR="001C68E7" w:rsidRDefault="007C1D3C">
                      <w:r>
                        <w:rPr>
                          <w:rFonts w:hint="eastAsia"/>
                        </w:rPr>
                        <w:t>使用可能</w:t>
                      </w:r>
                      <w:r w:rsidR="001C68E7">
                        <w:rPr>
                          <w:rFonts w:hint="eastAsia"/>
                        </w:rPr>
                        <w:t>かどうか</w:t>
                      </w:r>
                      <w:r w:rsidR="00130BE8">
                        <w:rPr>
                          <w:rFonts w:hint="eastAsia"/>
                        </w:rPr>
                        <w:t>は下記のページをご覧ください</w:t>
                      </w:r>
                      <w:r w:rsidR="001C68E7">
                        <w:rPr>
                          <w:rFonts w:hint="eastAsia"/>
                        </w:rPr>
                        <w:t>。</w:t>
                      </w:r>
                    </w:p>
                    <w:p w14:paraId="132E92FB" w14:textId="37D9F700" w:rsidR="00130BE8" w:rsidRPr="00130BE8" w:rsidRDefault="00F411ED">
                      <w:hyperlink w:history="1">
                        <w:r w:rsidR="007C1D3C" w:rsidRPr="007C1D3C">
                          <w:rPr>
                            <w:rStyle w:val="a3"/>
                            <w:rFonts w:hint="eastAsia"/>
                          </w:rPr>
                          <w:t>公共</w:t>
                        </w:r>
                        <w:r w:rsidR="00ED055B" w:rsidRPr="007C1D3C">
                          <w:rPr>
                            <w:rStyle w:val="a3"/>
                            <w:rFonts w:hint="eastAsia"/>
                          </w:rPr>
                          <w:t>下水道使用可能地区のご案内</w:t>
                        </w:r>
                      </w:hyperlink>
                    </w:p>
                  </w:txbxContent>
                </v:textbox>
              </v:shape>
            </w:pict>
          </mc:Fallback>
        </mc:AlternateContent>
      </w:r>
      <w:r w:rsidR="00416522">
        <w:rPr>
          <w:rFonts w:hint="eastAsia"/>
          <w:noProof/>
        </w:rPr>
        <mc:AlternateContent>
          <mc:Choice Requires="wps">
            <w:drawing>
              <wp:anchor distT="0" distB="0" distL="114300" distR="114300" simplePos="0" relativeHeight="251662336" behindDoc="0" locked="0" layoutInCell="1" allowOverlap="1" wp14:anchorId="03C60CEB" wp14:editId="7B7E9AFA">
                <wp:simplePos x="0" y="0"/>
                <wp:positionH relativeFrom="column">
                  <wp:posOffset>3733800</wp:posOffset>
                </wp:positionH>
                <wp:positionV relativeFrom="paragraph">
                  <wp:posOffset>923925</wp:posOffset>
                </wp:positionV>
                <wp:extent cx="2990850" cy="120967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2990850" cy="1209675"/>
                        </a:xfrm>
                        <a:prstGeom prst="rect">
                          <a:avLst/>
                        </a:prstGeom>
                        <a:solidFill>
                          <a:schemeClr val="lt1"/>
                        </a:solidFill>
                        <a:ln w="6350">
                          <a:solidFill>
                            <a:prstClr val="black"/>
                          </a:solidFill>
                        </a:ln>
                      </wps:spPr>
                      <wps:txbx>
                        <w:txbxContent>
                          <w:p w14:paraId="264DCE7D" w14:textId="106ABE7C" w:rsidR="00130BE8" w:rsidRDefault="007C1D3C">
                            <w:r>
                              <w:rPr>
                                <w:rFonts w:hint="eastAsia"/>
                              </w:rPr>
                              <w:t>可能な地区ではない</w:t>
                            </w:r>
                            <w:r w:rsidR="00130BE8">
                              <w:rPr>
                                <w:rFonts w:hint="eastAsia"/>
                              </w:rPr>
                              <w:t>場合は浄化槽や汲み取り式便槽となります。この場合、排水設備（上記に加えて配管</w:t>
                            </w:r>
                            <w:r w:rsidR="00416522">
                              <w:rPr>
                                <w:rFonts w:hint="eastAsia"/>
                              </w:rPr>
                              <w:t>や桝</w:t>
                            </w:r>
                            <w:r w:rsidR="00130BE8">
                              <w:rPr>
                                <w:rFonts w:hint="eastAsia"/>
                              </w:rPr>
                              <w:t>等</w:t>
                            </w:r>
                            <w:r w:rsidR="00416522">
                              <w:rPr>
                                <w:rFonts w:hint="eastAsia"/>
                              </w:rPr>
                              <w:t>の排水に関する設備一式</w:t>
                            </w:r>
                            <w:r w:rsidR="00130BE8">
                              <w:rPr>
                                <w:rFonts w:hint="eastAsia"/>
                              </w:rPr>
                              <w:t>）は全て個人の所有物となりますので施工された工事店にご相談ください。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60CEB" id="テキスト ボックス 5" o:spid="_x0000_s1044" type="#_x0000_t202" style="position:absolute;left:0;text-align:left;margin-left:294pt;margin-top:72.75pt;width:235.5pt;height:9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" fillcolor="white [3201]" strokeweight=".5pt">
                <v:textbox>
                  <w:txbxContent>
                    <w:p w14:paraId="264DCE7D" w14:textId="106ABE7C" w:rsidR="00130BE8" w:rsidRDefault="007C1D3C">
                      <w:r>
                        <w:rPr>
                          <w:rFonts w:hint="eastAsia"/>
                        </w:rPr>
                        <w:t>可能な地区ではない</w:t>
                      </w:r>
                      <w:r w:rsidR="00130BE8">
                        <w:rPr>
                          <w:rFonts w:hint="eastAsia"/>
                        </w:rPr>
                        <w:t>場合は浄化槽や汲み取り式便槽となります。この場合、排水設備（上記に加えて配管</w:t>
                      </w:r>
                      <w:r w:rsidR="00416522">
                        <w:rPr>
                          <w:rFonts w:hint="eastAsia"/>
                        </w:rPr>
                        <w:t>や桝</w:t>
                      </w:r>
                      <w:r w:rsidR="00130BE8">
                        <w:rPr>
                          <w:rFonts w:hint="eastAsia"/>
                        </w:rPr>
                        <w:t>等</w:t>
                      </w:r>
                      <w:r w:rsidR="00416522">
                        <w:rPr>
                          <w:rFonts w:hint="eastAsia"/>
                        </w:rPr>
                        <w:t>の排水に関する設備一式</w:t>
                      </w:r>
                      <w:r w:rsidR="00130BE8">
                        <w:rPr>
                          <w:rFonts w:hint="eastAsia"/>
                        </w:rPr>
                        <w:t>）は全て個人の所有物となりますので施工された工事店にご相談ください。</w:t>
                      </w:r>
                    </w:p>
                  </w:txbxContent>
                </v:textbox>
              </v:shape>
            </w:pict>
          </mc:Fallback>
        </mc:AlternateContent>
      </w:r>
    </w:p>
    <w:sectPr w:rsidR="001C68E7" w:rsidSect="001C68E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7DE3C" w14:textId="77777777" w:rsidR="0003366C" w:rsidRDefault="0003366C" w:rsidP="0076442D">
      <w:r>
        <w:separator/>
      </w:r>
    </w:p>
  </w:endnote>
  <w:endnote w:type="continuationSeparator" w:id="0">
    <w:p w14:paraId="12ECD05A" w14:textId="77777777" w:rsidR="0003366C" w:rsidRDefault="0003366C" w:rsidP="00764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DB2EC" w14:textId="77777777" w:rsidR="0003366C" w:rsidRDefault="0003366C" w:rsidP="0076442D">
      <w:r>
        <w:separator/>
      </w:r>
    </w:p>
  </w:footnote>
  <w:footnote w:type="continuationSeparator" w:id="0">
    <w:p w14:paraId="34777D22" w14:textId="77777777" w:rsidR="0003366C" w:rsidRDefault="0003366C" w:rsidP="007644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8E7"/>
    <w:rsid w:val="0003366C"/>
    <w:rsid w:val="00060168"/>
    <w:rsid w:val="000737AB"/>
    <w:rsid w:val="00130BE8"/>
    <w:rsid w:val="001C68E7"/>
    <w:rsid w:val="001F1222"/>
    <w:rsid w:val="00416522"/>
    <w:rsid w:val="004E758C"/>
    <w:rsid w:val="005B620F"/>
    <w:rsid w:val="00615A1B"/>
    <w:rsid w:val="00647C9A"/>
    <w:rsid w:val="0076442D"/>
    <w:rsid w:val="00764749"/>
    <w:rsid w:val="007C1D3C"/>
    <w:rsid w:val="00AC1099"/>
    <w:rsid w:val="00B5332A"/>
    <w:rsid w:val="00BF036F"/>
    <w:rsid w:val="00C157CE"/>
    <w:rsid w:val="00D40757"/>
    <w:rsid w:val="00ED055B"/>
    <w:rsid w:val="00F41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FCA8F8"/>
  <w15:chartTrackingRefBased/>
  <w15:docId w15:val="{FF1C1654-4FFD-4EC0-9F5C-9E1DBD77D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C68E7"/>
    <w:rPr>
      <w:color w:val="0563C1" w:themeColor="hyperlink"/>
      <w:u w:val="single"/>
    </w:rPr>
  </w:style>
  <w:style w:type="character" w:styleId="a4">
    <w:name w:val="Unresolved Mention"/>
    <w:basedOn w:val="a0"/>
    <w:uiPriority w:val="99"/>
    <w:semiHidden/>
    <w:unhideWhenUsed/>
    <w:rsid w:val="001C68E7"/>
    <w:rPr>
      <w:color w:val="605E5C"/>
      <w:shd w:val="clear" w:color="auto" w:fill="E1DFDD"/>
    </w:rPr>
  </w:style>
  <w:style w:type="paragraph" w:styleId="a5">
    <w:name w:val="header"/>
    <w:basedOn w:val="a"/>
    <w:link w:val="a6"/>
    <w:uiPriority w:val="99"/>
    <w:unhideWhenUsed/>
    <w:rsid w:val="0076442D"/>
    <w:pPr>
      <w:tabs>
        <w:tab w:val="center" w:pos="4252"/>
        <w:tab w:val="right" w:pos="8504"/>
      </w:tabs>
      <w:snapToGrid w:val="0"/>
    </w:pPr>
  </w:style>
  <w:style w:type="character" w:customStyle="1" w:styleId="a6">
    <w:name w:val="ヘッダー (文字)"/>
    <w:basedOn w:val="a0"/>
    <w:link w:val="a5"/>
    <w:uiPriority w:val="99"/>
    <w:rsid w:val="0076442D"/>
  </w:style>
  <w:style w:type="paragraph" w:styleId="a7">
    <w:name w:val="footer"/>
    <w:basedOn w:val="a"/>
    <w:link w:val="a8"/>
    <w:uiPriority w:val="99"/>
    <w:unhideWhenUsed/>
    <w:rsid w:val="0076442D"/>
    <w:pPr>
      <w:tabs>
        <w:tab w:val="center" w:pos="4252"/>
        <w:tab w:val="right" w:pos="8504"/>
      </w:tabs>
      <w:snapToGrid w:val="0"/>
    </w:pPr>
  </w:style>
  <w:style w:type="character" w:customStyle="1" w:styleId="a8">
    <w:name w:val="フッター (文字)"/>
    <w:basedOn w:val="a0"/>
    <w:link w:val="a7"/>
    <w:uiPriority w:val="99"/>
    <w:rsid w:val="00764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11"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media/image2.jpeg" Type="http://schemas.openxmlformats.org/officeDocument/2006/relationships/image"/><Relationship Id="rId8" Target="media/image10.jpeg" Type="http://schemas.openxmlformats.org/officeDocument/2006/relationships/image"/><Relationship Id="rId9" Target="media/image20.jpe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6</Words>
  <Characters>39</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