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BBF4" w14:textId="77777777" w:rsidR="00853CE2" w:rsidRDefault="00853CE2" w:rsidP="00853CE2">
      <w:pPr>
        <w:ind w:left="210"/>
        <w:rPr>
          <w:sz w:val="22"/>
        </w:rPr>
      </w:pPr>
      <w:r>
        <w:rPr>
          <w:rFonts w:hint="eastAsia"/>
          <w:sz w:val="22"/>
        </w:rPr>
        <w:t>（第２号様式）</w:t>
      </w:r>
    </w:p>
    <w:p w14:paraId="60906252" w14:textId="77777777" w:rsidR="00853CE2" w:rsidRDefault="00853CE2" w:rsidP="00853CE2">
      <w:pPr>
        <w:jc w:val="center"/>
      </w:pPr>
      <w:r w:rsidRPr="00A76454">
        <w:rPr>
          <w:rFonts w:hint="eastAsia"/>
          <w:b/>
          <w:spacing w:val="64"/>
          <w:kern w:val="0"/>
          <w:sz w:val="32"/>
          <w:szCs w:val="32"/>
          <w:fitText w:val="4815" w:id="-1938661376"/>
        </w:rPr>
        <w:t>審議会等開催のお知ら</w:t>
      </w:r>
      <w:r w:rsidRPr="00A76454">
        <w:rPr>
          <w:rFonts w:hint="eastAsia"/>
          <w:b/>
          <w:spacing w:val="1"/>
          <w:kern w:val="0"/>
          <w:sz w:val="32"/>
          <w:szCs w:val="32"/>
          <w:fitText w:val="4815" w:id="-1938661376"/>
        </w:rPr>
        <w:t>せ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4860"/>
      </w:tblGrid>
      <w:tr w:rsidR="00853CE2" w14:paraId="08750AEF" w14:textId="77777777">
        <w:trPr>
          <w:trHeight w:val="851"/>
        </w:trPr>
        <w:tc>
          <w:tcPr>
            <w:tcW w:w="1800" w:type="dxa"/>
            <w:vAlign w:val="center"/>
          </w:tcPr>
          <w:p w14:paraId="1E18C619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会議名</w:t>
            </w:r>
          </w:p>
        </w:tc>
        <w:tc>
          <w:tcPr>
            <w:tcW w:w="8100" w:type="dxa"/>
            <w:gridSpan w:val="2"/>
            <w:vAlign w:val="center"/>
          </w:tcPr>
          <w:p w14:paraId="37746C8C" w14:textId="4EBB755A" w:rsidR="00853CE2" w:rsidRPr="003C43FC" w:rsidRDefault="00EB68EF" w:rsidP="00085B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F2BD4">
              <w:rPr>
                <w:rFonts w:hint="eastAsia"/>
                <w:sz w:val="24"/>
              </w:rPr>
              <w:t>６</w:t>
            </w:r>
            <w:r w:rsidR="00FF03E1">
              <w:rPr>
                <w:rFonts w:hint="eastAsia"/>
                <w:sz w:val="24"/>
              </w:rPr>
              <w:t>年度</w:t>
            </w:r>
            <w:r w:rsidR="009945A6">
              <w:rPr>
                <w:rFonts w:hint="eastAsia"/>
                <w:sz w:val="24"/>
              </w:rPr>
              <w:t xml:space="preserve">　</w:t>
            </w:r>
            <w:r w:rsidR="00FF03E1">
              <w:rPr>
                <w:rFonts w:hint="eastAsia"/>
                <w:sz w:val="24"/>
              </w:rPr>
              <w:t>第</w:t>
            </w:r>
            <w:r w:rsidR="00D31020">
              <w:rPr>
                <w:rFonts w:hint="eastAsia"/>
                <w:sz w:val="24"/>
              </w:rPr>
              <w:t>２</w:t>
            </w:r>
            <w:r w:rsidR="00FF03E1">
              <w:rPr>
                <w:rFonts w:hint="eastAsia"/>
                <w:sz w:val="24"/>
              </w:rPr>
              <w:t>回　館山市</w:t>
            </w:r>
            <w:r w:rsidR="00FD2BF0">
              <w:rPr>
                <w:rFonts w:hint="eastAsia"/>
                <w:sz w:val="24"/>
              </w:rPr>
              <w:t>社会教育委員会</w:t>
            </w:r>
            <w:r w:rsidR="00FF03E1">
              <w:rPr>
                <w:rFonts w:hint="eastAsia"/>
                <w:sz w:val="24"/>
              </w:rPr>
              <w:t>議</w:t>
            </w:r>
          </w:p>
        </w:tc>
      </w:tr>
      <w:tr w:rsidR="00853CE2" w14:paraId="1F17477C" w14:textId="77777777">
        <w:trPr>
          <w:trHeight w:val="851"/>
        </w:trPr>
        <w:tc>
          <w:tcPr>
            <w:tcW w:w="1800" w:type="dxa"/>
            <w:vAlign w:val="center"/>
          </w:tcPr>
          <w:p w14:paraId="0D311EA9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開催日時</w:t>
            </w:r>
          </w:p>
        </w:tc>
        <w:tc>
          <w:tcPr>
            <w:tcW w:w="8100" w:type="dxa"/>
            <w:gridSpan w:val="2"/>
            <w:vAlign w:val="center"/>
          </w:tcPr>
          <w:p w14:paraId="3071F6D6" w14:textId="047FEF0C" w:rsidR="00853CE2" w:rsidRPr="003C43FC" w:rsidRDefault="00EB68EF" w:rsidP="00776B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8300D">
              <w:rPr>
                <w:rFonts w:hint="eastAsia"/>
                <w:sz w:val="24"/>
              </w:rPr>
              <w:t>７</w:t>
            </w:r>
            <w:r w:rsidR="00FF03E1">
              <w:rPr>
                <w:rFonts w:hint="eastAsia"/>
                <w:sz w:val="24"/>
              </w:rPr>
              <w:t>年</w:t>
            </w:r>
            <w:r w:rsidR="009945A6">
              <w:rPr>
                <w:rFonts w:hint="eastAsia"/>
                <w:sz w:val="24"/>
              </w:rPr>
              <w:t xml:space="preserve">　</w:t>
            </w:r>
            <w:r w:rsidR="00D31020">
              <w:rPr>
                <w:rFonts w:hint="eastAsia"/>
                <w:sz w:val="24"/>
              </w:rPr>
              <w:t>２</w:t>
            </w:r>
            <w:r w:rsidR="00FF03E1">
              <w:rPr>
                <w:rFonts w:hint="eastAsia"/>
                <w:sz w:val="24"/>
              </w:rPr>
              <w:t>月</w:t>
            </w:r>
            <w:r w:rsidR="009945A6">
              <w:rPr>
                <w:rFonts w:hint="eastAsia"/>
                <w:sz w:val="24"/>
              </w:rPr>
              <w:t xml:space="preserve">　</w:t>
            </w:r>
            <w:r w:rsidR="00CF2BD4">
              <w:rPr>
                <w:rFonts w:hint="eastAsia"/>
                <w:sz w:val="24"/>
              </w:rPr>
              <w:t>１２</w:t>
            </w:r>
            <w:r w:rsidR="00FF03E1">
              <w:rPr>
                <w:rFonts w:hint="eastAsia"/>
                <w:sz w:val="24"/>
              </w:rPr>
              <w:t>日（</w:t>
            </w:r>
            <w:r w:rsidR="00CF2BD4">
              <w:rPr>
                <w:rFonts w:hint="eastAsia"/>
                <w:sz w:val="24"/>
              </w:rPr>
              <w:t>水</w:t>
            </w:r>
            <w:r w:rsidR="00FF03E1">
              <w:rPr>
                <w:rFonts w:hint="eastAsia"/>
                <w:sz w:val="24"/>
              </w:rPr>
              <w:t xml:space="preserve">）　</w:t>
            </w:r>
            <w:r w:rsidR="00F3003F">
              <w:rPr>
                <w:rFonts w:hint="eastAsia"/>
                <w:sz w:val="24"/>
              </w:rPr>
              <w:t>午前１０</w:t>
            </w:r>
            <w:r w:rsidR="00FD2BF0">
              <w:rPr>
                <w:rFonts w:hint="eastAsia"/>
                <w:sz w:val="24"/>
              </w:rPr>
              <w:t>時</w:t>
            </w:r>
            <w:r w:rsidR="00FF03E1">
              <w:rPr>
                <w:rFonts w:hint="eastAsia"/>
                <w:sz w:val="24"/>
              </w:rPr>
              <w:t>～</w:t>
            </w:r>
          </w:p>
        </w:tc>
      </w:tr>
      <w:tr w:rsidR="00853CE2" w:rsidRPr="00301B41" w14:paraId="68944DD5" w14:textId="77777777">
        <w:trPr>
          <w:trHeight w:val="851"/>
        </w:trPr>
        <w:tc>
          <w:tcPr>
            <w:tcW w:w="1800" w:type="dxa"/>
            <w:vAlign w:val="center"/>
          </w:tcPr>
          <w:p w14:paraId="5B1E2E6C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開催場所</w:t>
            </w:r>
          </w:p>
        </w:tc>
        <w:tc>
          <w:tcPr>
            <w:tcW w:w="8100" w:type="dxa"/>
            <w:gridSpan w:val="2"/>
            <w:vAlign w:val="center"/>
          </w:tcPr>
          <w:p w14:paraId="2FE7BEED" w14:textId="0831DCA4" w:rsidR="00014FF9" w:rsidRPr="00014FF9" w:rsidRDefault="00CF2BD4" w:rsidP="006439C1">
            <w:pPr>
              <w:rPr>
                <w:rFonts w:ascii="Arial" w:hAnsi="Arial" w:cs="Arial"/>
                <w:bCs/>
                <w:kern w:val="36"/>
                <w:sz w:val="24"/>
              </w:rPr>
            </w:pPr>
            <w:r>
              <w:rPr>
                <w:rFonts w:ascii="Arial" w:hAnsi="Arial" w:cs="Arial" w:hint="eastAsia"/>
                <w:bCs/>
                <w:kern w:val="36"/>
                <w:sz w:val="24"/>
              </w:rPr>
              <w:t>館山市コミュニティセンター</w:t>
            </w:r>
            <w:r w:rsidR="00085B48">
              <w:rPr>
                <w:rFonts w:ascii="Arial" w:hAnsi="Arial" w:cs="Arial" w:hint="eastAsia"/>
                <w:bCs/>
                <w:kern w:val="36"/>
                <w:sz w:val="24"/>
              </w:rPr>
              <w:t xml:space="preserve">　１</w:t>
            </w:r>
            <w:r w:rsidR="00F3003F">
              <w:rPr>
                <w:rFonts w:ascii="Arial" w:hAnsi="Arial" w:cs="Arial" w:hint="eastAsia"/>
                <w:bCs/>
                <w:kern w:val="36"/>
                <w:sz w:val="24"/>
              </w:rPr>
              <w:t>階</w:t>
            </w:r>
            <w:r w:rsidR="00085B48">
              <w:rPr>
                <w:rFonts w:ascii="Arial" w:hAnsi="Arial" w:cs="Arial" w:hint="eastAsia"/>
                <w:bCs/>
                <w:kern w:val="36"/>
                <w:sz w:val="24"/>
              </w:rPr>
              <w:t xml:space="preserve">　</w:t>
            </w:r>
            <w:r w:rsidR="00014FF9">
              <w:rPr>
                <w:rFonts w:ascii="Arial" w:hAnsi="Arial" w:cs="Arial" w:hint="eastAsia"/>
                <w:bCs/>
                <w:kern w:val="36"/>
                <w:sz w:val="24"/>
              </w:rPr>
              <w:t>第１集会室</w:t>
            </w:r>
          </w:p>
        </w:tc>
      </w:tr>
      <w:tr w:rsidR="00853CE2" w14:paraId="21E32BC8" w14:textId="77777777">
        <w:trPr>
          <w:trHeight w:val="222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C7AC603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議題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2D0B2E91" w14:textId="77777777" w:rsidR="001A58B0" w:rsidRPr="00A76454" w:rsidRDefault="001A58B0" w:rsidP="001A58B0">
            <w:pPr>
              <w:rPr>
                <w:sz w:val="24"/>
              </w:rPr>
            </w:pPr>
          </w:p>
          <w:p w14:paraId="21064379" w14:textId="03F67E28" w:rsidR="001A58B0" w:rsidRPr="00A76454" w:rsidRDefault="001A58B0" w:rsidP="001A58B0">
            <w:pPr>
              <w:rPr>
                <w:sz w:val="24"/>
              </w:rPr>
            </w:pPr>
            <w:r w:rsidRPr="00A76454">
              <w:rPr>
                <w:rFonts w:hint="eastAsia"/>
                <w:sz w:val="24"/>
              </w:rPr>
              <w:t>１．</w:t>
            </w:r>
            <w:r w:rsidR="00D31020" w:rsidRPr="00A76454">
              <w:rPr>
                <w:rFonts w:hint="eastAsia"/>
                <w:sz w:val="24"/>
              </w:rPr>
              <w:t>令和</w:t>
            </w:r>
            <w:r w:rsidR="00CF2BD4" w:rsidRPr="00A76454">
              <w:rPr>
                <w:rFonts w:hint="eastAsia"/>
                <w:sz w:val="24"/>
              </w:rPr>
              <w:t>６</w:t>
            </w:r>
            <w:r w:rsidR="00D31020" w:rsidRPr="00A76454">
              <w:rPr>
                <w:rFonts w:hint="eastAsia"/>
                <w:sz w:val="24"/>
              </w:rPr>
              <w:t>年度社会教育・社会体育実施事業報告について</w:t>
            </w:r>
          </w:p>
          <w:p w14:paraId="4A4A5D1E" w14:textId="53A543E5" w:rsidR="009945A6" w:rsidRPr="003C43FC" w:rsidRDefault="006439C1" w:rsidP="00D31020">
            <w:pPr>
              <w:rPr>
                <w:sz w:val="24"/>
              </w:rPr>
            </w:pPr>
            <w:r w:rsidRPr="00A76454">
              <w:rPr>
                <w:rFonts w:hint="eastAsia"/>
                <w:sz w:val="24"/>
              </w:rPr>
              <w:t>２．</w:t>
            </w:r>
            <w:r w:rsidR="001A58B0" w:rsidRPr="00A76454">
              <w:rPr>
                <w:rFonts w:hint="eastAsia"/>
                <w:sz w:val="24"/>
              </w:rPr>
              <w:t>その他</w:t>
            </w:r>
          </w:p>
        </w:tc>
      </w:tr>
      <w:tr w:rsidR="00FF03E1" w14:paraId="5A660270" w14:textId="77777777">
        <w:trPr>
          <w:trHeight w:val="96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135001" w14:textId="77777777" w:rsidR="00FF03E1" w:rsidRPr="003C43FC" w:rsidRDefault="00FF03E1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会議の公開・</w:t>
            </w:r>
          </w:p>
          <w:p w14:paraId="36F1009E" w14:textId="77777777" w:rsidR="00FF03E1" w:rsidRPr="003C43FC" w:rsidRDefault="00FF03E1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非公開の別</w:t>
            </w:r>
          </w:p>
        </w:tc>
        <w:tc>
          <w:tcPr>
            <w:tcW w:w="32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6B18776" w14:textId="77777777" w:rsidR="00FF03E1" w:rsidRPr="003C43FC" w:rsidRDefault="00FF03E1" w:rsidP="00506151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公開</w:t>
            </w:r>
          </w:p>
        </w:tc>
        <w:tc>
          <w:tcPr>
            <w:tcW w:w="48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3A6A071" w14:textId="77777777" w:rsidR="00FF03E1" w:rsidRPr="003C43FC" w:rsidRDefault="00FF03E1" w:rsidP="00FF0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公開とする会議であっても，当日の会議の内容により，非公開又は一部非公開となる場合がございます。</w:t>
            </w:r>
          </w:p>
        </w:tc>
      </w:tr>
      <w:tr w:rsidR="00853CE2" w14:paraId="40AFBD32" w14:textId="77777777">
        <w:trPr>
          <w:trHeight w:val="28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787867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非公開の場合の理由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26AFC89C" w14:textId="77777777" w:rsidR="00853CE2" w:rsidRPr="003C43FC" w:rsidRDefault="00853CE2" w:rsidP="00853CE2">
            <w:pPr>
              <w:rPr>
                <w:sz w:val="24"/>
              </w:rPr>
            </w:pPr>
          </w:p>
        </w:tc>
      </w:tr>
      <w:tr w:rsidR="00853CE2" w14:paraId="6E17FB2E" w14:textId="77777777">
        <w:trPr>
          <w:trHeight w:val="85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FA0DAB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傍聴者の定員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3EB1F2F" w14:textId="77777777" w:rsidR="00853CE2" w:rsidRPr="003C43FC" w:rsidRDefault="00FD2BF0" w:rsidP="00FF0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１０</w:t>
            </w:r>
            <w:r w:rsidR="00853CE2" w:rsidRPr="003C43FC">
              <w:rPr>
                <w:rFonts w:hint="eastAsia"/>
                <w:sz w:val="24"/>
              </w:rPr>
              <w:t>人</w:t>
            </w:r>
          </w:p>
        </w:tc>
      </w:tr>
      <w:tr w:rsidR="00853CE2" w14:paraId="08BEA9FE" w14:textId="77777777">
        <w:trPr>
          <w:trHeight w:val="283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0BFAE4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傍聴の手続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BA4B4F3" w14:textId="77777777" w:rsidR="00853CE2" w:rsidRPr="003C43FC" w:rsidRDefault="00D91C39" w:rsidP="00D91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傍聴を希望する方は、会議開催の５分前までに開催場所にお集まりください。定員を超えた場合は先着順とします。</w:t>
            </w:r>
          </w:p>
        </w:tc>
      </w:tr>
      <w:tr w:rsidR="00853CE2" w14:paraId="0214A96B" w14:textId="77777777">
        <w:trPr>
          <w:trHeight w:val="111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8C3557" w14:textId="77777777" w:rsidR="00853CE2" w:rsidRPr="003C43FC" w:rsidRDefault="00853CE2" w:rsidP="00853CE2">
            <w:pPr>
              <w:rPr>
                <w:sz w:val="24"/>
              </w:rPr>
            </w:pPr>
            <w:r w:rsidRPr="003C43FC">
              <w:rPr>
                <w:rFonts w:hint="eastAsia"/>
                <w:sz w:val="24"/>
              </w:rPr>
              <w:t>問合せ先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3EE709B2" w14:textId="77777777" w:rsidR="00853CE2" w:rsidRDefault="00FF03E1" w:rsidP="0085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館山市</w:t>
            </w:r>
            <w:r w:rsidR="00C3325C">
              <w:rPr>
                <w:rFonts w:hint="eastAsia"/>
                <w:sz w:val="24"/>
              </w:rPr>
              <w:t>教育委員会　生涯学習</w:t>
            </w:r>
            <w:r>
              <w:rPr>
                <w:rFonts w:hint="eastAsia"/>
                <w:sz w:val="24"/>
              </w:rPr>
              <w:t xml:space="preserve">課　</w:t>
            </w:r>
            <w:r w:rsidR="00C3325C">
              <w:rPr>
                <w:rFonts w:hint="eastAsia"/>
                <w:sz w:val="24"/>
              </w:rPr>
              <w:t>社教文化</w:t>
            </w:r>
            <w:r>
              <w:rPr>
                <w:rFonts w:hint="eastAsia"/>
                <w:sz w:val="24"/>
              </w:rPr>
              <w:t>係</w:t>
            </w:r>
          </w:p>
          <w:p w14:paraId="406BC941" w14:textId="77777777" w:rsidR="00FF03E1" w:rsidRPr="003C43FC" w:rsidRDefault="00FF03E1" w:rsidP="00853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C3325C">
              <w:rPr>
                <w:rFonts w:hint="eastAsia"/>
                <w:sz w:val="24"/>
              </w:rPr>
              <w:t>２２－３６９８</w:t>
            </w:r>
            <w:r>
              <w:rPr>
                <w:rFonts w:hint="eastAsia"/>
                <w:sz w:val="24"/>
              </w:rPr>
              <w:t>（直通）</w:t>
            </w:r>
          </w:p>
        </w:tc>
      </w:tr>
    </w:tbl>
    <w:p w14:paraId="6DB42970" w14:textId="77777777" w:rsidR="00040036" w:rsidRPr="00F1760C" w:rsidRDefault="00040036" w:rsidP="00F1760C"/>
    <w:sectPr w:rsidR="00040036" w:rsidRPr="00F1760C">
      <w:footerReference w:type="default" r:id="rId7"/>
      <w:pgSz w:w="11906" w:h="16838" w:code="9"/>
      <w:pgMar w:top="851" w:right="1021" w:bottom="851" w:left="1021" w:header="851" w:footer="73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E8BE" w14:textId="77777777" w:rsidR="00FC07F1" w:rsidRDefault="00FC07F1">
      <w:r>
        <w:separator/>
      </w:r>
    </w:p>
  </w:endnote>
  <w:endnote w:type="continuationSeparator" w:id="0">
    <w:p w14:paraId="2326D3AA" w14:textId="77777777" w:rsidR="00FC07F1" w:rsidRDefault="00F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2EAF" w14:textId="77777777" w:rsidR="001C7BFE" w:rsidRDefault="001C7BFE">
    <w:pPr>
      <w:pStyle w:val="a7"/>
      <w:jc w:val="center"/>
    </w:pPr>
    <w:r>
      <w:rPr>
        <w:rFonts w:hint="eastAsia"/>
      </w:rPr>
      <w:t>－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D5D6B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970A" w14:textId="77777777" w:rsidR="00FC07F1" w:rsidRDefault="00FC07F1">
      <w:r>
        <w:separator/>
      </w:r>
    </w:p>
  </w:footnote>
  <w:footnote w:type="continuationSeparator" w:id="0">
    <w:p w14:paraId="44C19868" w14:textId="77777777" w:rsidR="00FC07F1" w:rsidRDefault="00FC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C2F"/>
    <w:multiLevelType w:val="hybridMultilevel"/>
    <w:tmpl w:val="2CCE3CCE"/>
    <w:lvl w:ilvl="0" w:tplc="694E54DE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1" w15:restartNumberingAfterBreak="0">
    <w:nsid w:val="08C63F7F"/>
    <w:multiLevelType w:val="hybridMultilevel"/>
    <w:tmpl w:val="D380899E"/>
    <w:lvl w:ilvl="0" w:tplc="FB8A64F6">
      <w:start w:val="1"/>
      <w:numFmt w:val="decimal"/>
      <w:lvlText w:val="(%1)"/>
      <w:lvlJc w:val="left"/>
      <w:pPr>
        <w:tabs>
          <w:tab w:val="num" w:pos="1021"/>
        </w:tabs>
        <w:ind w:left="102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2" w15:restartNumberingAfterBreak="0">
    <w:nsid w:val="08DF725F"/>
    <w:multiLevelType w:val="hybridMultilevel"/>
    <w:tmpl w:val="235870A8"/>
    <w:lvl w:ilvl="0" w:tplc="7B42F464">
      <w:start w:val="2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3" w15:restartNumberingAfterBreak="0">
    <w:nsid w:val="095A6A49"/>
    <w:multiLevelType w:val="hybridMultilevel"/>
    <w:tmpl w:val="F2D6C1AC"/>
    <w:lvl w:ilvl="0" w:tplc="DC2E62C8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120E663C"/>
    <w:multiLevelType w:val="hybridMultilevel"/>
    <w:tmpl w:val="6FF8D9D4"/>
    <w:lvl w:ilvl="0" w:tplc="F2A8C0EA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5" w15:restartNumberingAfterBreak="0">
    <w:nsid w:val="125208D8"/>
    <w:multiLevelType w:val="hybridMultilevel"/>
    <w:tmpl w:val="D14876AC"/>
    <w:lvl w:ilvl="0" w:tplc="70C6D632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C50686A"/>
    <w:multiLevelType w:val="hybridMultilevel"/>
    <w:tmpl w:val="746CE192"/>
    <w:lvl w:ilvl="0" w:tplc="49222D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47677"/>
    <w:multiLevelType w:val="hybridMultilevel"/>
    <w:tmpl w:val="A7F63C5C"/>
    <w:lvl w:ilvl="0" w:tplc="5588D9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F0129CA"/>
    <w:multiLevelType w:val="hybridMultilevel"/>
    <w:tmpl w:val="0A5A75D2"/>
    <w:lvl w:ilvl="0" w:tplc="D9CC25E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F16457A"/>
    <w:multiLevelType w:val="hybridMultilevel"/>
    <w:tmpl w:val="08167FE4"/>
    <w:lvl w:ilvl="0" w:tplc="C2D62ED6">
      <w:start w:val="1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ascii="Times New Roman" w:eastAsia="Times New Roman" w:hAnsi="Times New Roman" w:cs="Times New Roman"/>
      </w:rPr>
    </w:lvl>
    <w:lvl w:ilvl="1" w:tplc="C6764D1E">
      <w:start w:val="1"/>
      <w:numFmt w:val="decimalEnclosedCircle"/>
      <w:lvlText w:val="%2"/>
      <w:lvlJc w:val="left"/>
      <w:pPr>
        <w:tabs>
          <w:tab w:val="num" w:pos="1074"/>
        </w:tabs>
        <w:ind w:left="107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0" w15:restartNumberingAfterBreak="0">
    <w:nsid w:val="26681F1C"/>
    <w:multiLevelType w:val="hybridMultilevel"/>
    <w:tmpl w:val="F77293C0"/>
    <w:lvl w:ilvl="0" w:tplc="5014746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84B75BC"/>
    <w:multiLevelType w:val="hybridMultilevel"/>
    <w:tmpl w:val="D982D228"/>
    <w:lvl w:ilvl="0" w:tplc="5F40822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FF321CA"/>
    <w:multiLevelType w:val="hybridMultilevel"/>
    <w:tmpl w:val="D136AB24"/>
    <w:lvl w:ilvl="0" w:tplc="DED2C876">
      <w:start w:val="2"/>
      <w:numFmt w:val="decimalFullWidth"/>
      <w:lvlText w:val="（%1）"/>
      <w:lvlJc w:val="left"/>
      <w:pPr>
        <w:tabs>
          <w:tab w:val="num" w:pos="1650"/>
        </w:tabs>
        <w:ind w:left="165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8DD17B8"/>
    <w:multiLevelType w:val="hybridMultilevel"/>
    <w:tmpl w:val="105044C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A126631"/>
    <w:multiLevelType w:val="hybridMultilevel"/>
    <w:tmpl w:val="C3B4871A"/>
    <w:lvl w:ilvl="0" w:tplc="886867A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5" w15:restartNumberingAfterBreak="0">
    <w:nsid w:val="4CB754F6"/>
    <w:multiLevelType w:val="hybridMultilevel"/>
    <w:tmpl w:val="B3BCEB1C"/>
    <w:lvl w:ilvl="0" w:tplc="21FAD39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2EB5ADB"/>
    <w:multiLevelType w:val="hybridMultilevel"/>
    <w:tmpl w:val="105044C0"/>
    <w:lvl w:ilvl="0" w:tplc="F2A2F4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54784D41"/>
    <w:multiLevelType w:val="hybridMultilevel"/>
    <w:tmpl w:val="FD64B260"/>
    <w:lvl w:ilvl="0" w:tplc="B18A6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333B84"/>
    <w:multiLevelType w:val="hybridMultilevel"/>
    <w:tmpl w:val="51769E94"/>
    <w:lvl w:ilvl="0" w:tplc="E1E21F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BE2C07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8CB1C4B"/>
    <w:multiLevelType w:val="hybridMultilevel"/>
    <w:tmpl w:val="08EEF51E"/>
    <w:lvl w:ilvl="0" w:tplc="E2DC981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90E38D1"/>
    <w:multiLevelType w:val="hybridMultilevel"/>
    <w:tmpl w:val="150CC10E"/>
    <w:lvl w:ilvl="0" w:tplc="D73004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EC7FAB"/>
    <w:multiLevelType w:val="hybridMultilevel"/>
    <w:tmpl w:val="0C323F06"/>
    <w:lvl w:ilvl="0" w:tplc="E81AED4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442F1C"/>
    <w:multiLevelType w:val="hybridMultilevel"/>
    <w:tmpl w:val="784EEC2A"/>
    <w:lvl w:ilvl="0" w:tplc="07F6D2E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5D8C1D0F"/>
    <w:multiLevelType w:val="hybridMultilevel"/>
    <w:tmpl w:val="984C28D8"/>
    <w:lvl w:ilvl="0" w:tplc="2196B948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2720B55"/>
    <w:multiLevelType w:val="hybridMultilevel"/>
    <w:tmpl w:val="093A3ACE"/>
    <w:lvl w:ilvl="0" w:tplc="8CC83E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A6615"/>
    <w:multiLevelType w:val="hybridMultilevel"/>
    <w:tmpl w:val="53B49970"/>
    <w:lvl w:ilvl="0" w:tplc="F296EF78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7D364DA"/>
    <w:multiLevelType w:val="hybridMultilevel"/>
    <w:tmpl w:val="B642869A"/>
    <w:lvl w:ilvl="0" w:tplc="D73004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7D6850"/>
    <w:multiLevelType w:val="hybridMultilevel"/>
    <w:tmpl w:val="D11A6778"/>
    <w:lvl w:ilvl="0" w:tplc="A014D20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8" w15:restartNumberingAfterBreak="0">
    <w:nsid w:val="753D65B9"/>
    <w:multiLevelType w:val="hybridMultilevel"/>
    <w:tmpl w:val="CB5ACB9A"/>
    <w:lvl w:ilvl="0" w:tplc="E29C006E">
      <w:start w:val="5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12"/>
  </w:num>
  <w:num w:numId="5">
    <w:abstractNumId w:val="16"/>
  </w:num>
  <w:num w:numId="6">
    <w:abstractNumId w:val="3"/>
  </w:num>
  <w:num w:numId="7">
    <w:abstractNumId w:val="15"/>
  </w:num>
  <w:num w:numId="8">
    <w:abstractNumId w:val="2"/>
  </w:num>
  <w:num w:numId="9">
    <w:abstractNumId w:val="8"/>
  </w:num>
  <w:num w:numId="10">
    <w:abstractNumId w:val="14"/>
  </w:num>
  <w:num w:numId="11">
    <w:abstractNumId w:val="7"/>
  </w:num>
  <w:num w:numId="12">
    <w:abstractNumId w:val="28"/>
  </w:num>
  <w:num w:numId="13">
    <w:abstractNumId w:val="22"/>
  </w:num>
  <w:num w:numId="14">
    <w:abstractNumId w:val="19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5"/>
  </w:num>
  <w:num w:numId="22">
    <w:abstractNumId w:val="23"/>
  </w:num>
  <w:num w:numId="23">
    <w:abstractNumId w:val="24"/>
  </w:num>
  <w:num w:numId="24">
    <w:abstractNumId w:val="11"/>
  </w:num>
  <w:num w:numId="25">
    <w:abstractNumId w:val="10"/>
  </w:num>
  <w:num w:numId="26">
    <w:abstractNumId w:val="25"/>
  </w:num>
  <w:num w:numId="27">
    <w:abstractNumId w:val="21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AB"/>
    <w:rsid w:val="00005545"/>
    <w:rsid w:val="00014FF9"/>
    <w:rsid w:val="00025D78"/>
    <w:rsid w:val="00030AE8"/>
    <w:rsid w:val="00040036"/>
    <w:rsid w:val="00075FDB"/>
    <w:rsid w:val="000817F9"/>
    <w:rsid w:val="00085B48"/>
    <w:rsid w:val="000A0B19"/>
    <w:rsid w:val="000B4EB2"/>
    <w:rsid w:val="000C466F"/>
    <w:rsid w:val="000C52E6"/>
    <w:rsid w:val="000E3F42"/>
    <w:rsid w:val="000F13AC"/>
    <w:rsid w:val="001345B2"/>
    <w:rsid w:val="001A58B0"/>
    <w:rsid w:val="001B7E2E"/>
    <w:rsid w:val="001C00D7"/>
    <w:rsid w:val="001C7BFE"/>
    <w:rsid w:val="001E22E1"/>
    <w:rsid w:val="001E3AAB"/>
    <w:rsid w:val="00211763"/>
    <w:rsid w:val="00211C83"/>
    <w:rsid w:val="002121A2"/>
    <w:rsid w:val="002B5936"/>
    <w:rsid w:val="002D2532"/>
    <w:rsid w:val="00301B41"/>
    <w:rsid w:val="00331695"/>
    <w:rsid w:val="00346B38"/>
    <w:rsid w:val="003603FE"/>
    <w:rsid w:val="00374F67"/>
    <w:rsid w:val="003C43FC"/>
    <w:rsid w:val="00413893"/>
    <w:rsid w:val="00417BD1"/>
    <w:rsid w:val="00435E4E"/>
    <w:rsid w:val="00460071"/>
    <w:rsid w:val="004642AF"/>
    <w:rsid w:val="00467535"/>
    <w:rsid w:val="00485B42"/>
    <w:rsid w:val="004C15CB"/>
    <w:rsid w:val="004E7BBF"/>
    <w:rsid w:val="00506151"/>
    <w:rsid w:val="00515936"/>
    <w:rsid w:val="00521B39"/>
    <w:rsid w:val="00523F37"/>
    <w:rsid w:val="00546D46"/>
    <w:rsid w:val="00596ADC"/>
    <w:rsid w:val="005B1FCF"/>
    <w:rsid w:val="005D2274"/>
    <w:rsid w:val="005E4D6B"/>
    <w:rsid w:val="005E7154"/>
    <w:rsid w:val="00610C9A"/>
    <w:rsid w:val="00623183"/>
    <w:rsid w:val="006269E6"/>
    <w:rsid w:val="006270C5"/>
    <w:rsid w:val="0063104E"/>
    <w:rsid w:val="00632A99"/>
    <w:rsid w:val="006439C1"/>
    <w:rsid w:val="00653AFD"/>
    <w:rsid w:val="00676A5E"/>
    <w:rsid w:val="006A0BE0"/>
    <w:rsid w:val="006B23C8"/>
    <w:rsid w:val="006F2CE7"/>
    <w:rsid w:val="0071404C"/>
    <w:rsid w:val="007421AF"/>
    <w:rsid w:val="007447F8"/>
    <w:rsid w:val="00755EA9"/>
    <w:rsid w:val="00760075"/>
    <w:rsid w:val="00776BBC"/>
    <w:rsid w:val="007873CE"/>
    <w:rsid w:val="007A5CE4"/>
    <w:rsid w:val="007D4E81"/>
    <w:rsid w:val="00817C92"/>
    <w:rsid w:val="008464D3"/>
    <w:rsid w:val="00853CE2"/>
    <w:rsid w:val="0088079D"/>
    <w:rsid w:val="0088300D"/>
    <w:rsid w:val="0089181E"/>
    <w:rsid w:val="008F79BD"/>
    <w:rsid w:val="00936CC9"/>
    <w:rsid w:val="00970206"/>
    <w:rsid w:val="009945A6"/>
    <w:rsid w:val="009C2DFE"/>
    <w:rsid w:val="009D3323"/>
    <w:rsid w:val="009D74D9"/>
    <w:rsid w:val="009F5F83"/>
    <w:rsid w:val="00A325D5"/>
    <w:rsid w:val="00A568C4"/>
    <w:rsid w:val="00A76454"/>
    <w:rsid w:val="00A93F42"/>
    <w:rsid w:val="00AA489E"/>
    <w:rsid w:val="00AB02E0"/>
    <w:rsid w:val="00AD5D6B"/>
    <w:rsid w:val="00B22DC1"/>
    <w:rsid w:val="00B468D0"/>
    <w:rsid w:val="00B520CC"/>
    <w:rsid w:val="00B6293E"/>
    <w:rsid w:val="00BB5C9E"/>
    <w:rsid w:val="00C029F7"/>
    <w:rsid w:val="00C2385E"/>
    <w:rsid w:val="00C3325C"/>
    <w:rsid w:val="00C66D14"/>
    <w:rsid w:val="00C72C7E"/>
    <w:rsid w:val="00C822AB"/>
    <w:rsid w:val="00C83E8F"/>
    <w:rsid w:val="00CC5A1A"/>
    <w:rsid w:val="00CF2BD4"/>
    <w:rsid w:val="00D07289"/>
    <w:rsid w:val="00D31020"/>
    <w:rsid w:val="00D823B9"/>
    <w:rsid w:val="00D91C39"/>
    <w:rsid w:val="00DA292A"/>
    <w:rsid w:val="00DC711B"/>
    <w:rsid w:val="00DD312E"/>
    <w:rsid w:val="00E038DF"/>
    <w:rsid w:val="00E27B44"/>
    <w:rsid w:val="00E31DE4"/>
    <w:rsid w:val="00E93941"/>
    <w:rsid w:val="00EA5034"/>
    <w:rsid w:val="00EB0D20"/>
    <w:rsid w:val="00EB68EF"/>
    <w:rsid w:val="00EE4D09"/>
    <w:rsid w:val="00EE53C5"/>
    <w:rsid w:val="00F05E0C"/>
    <w:rsid w:val="00F16742"/>
    <w:rsid w:val="00F1760C"/>
    <w:rsid w:val="00F229C4"/>
    <w:rsid w:val="00F3003F"/>
    <w:rsid w:val="00F30F2C"/>
    <w:rsid w:val="00F3577E"/>
    <w:rsid w:val="00F4532F"/>
    <w:rsid w:val="00F67FDC"/>
    <w:rsid w:val="00F70E9D"/>
    <w:rsid w:val="00FB4965"/>
    <w:rsid w:val="00FC07F1"/>
    <w:rsid w:val="00FD2BF0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B62C18"/>
  <w15:docId w15:val="{81A31D3E-7332-46F9-A74E-E0E9D16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left"/>
    </w:pPr>
    <w:rPr>
      <w:sz w:val="24"/>
    </w:rPr>
  </w:style>
  <w:style w:type="paragraph" w:styleId="a4">
    <w:name w:val="Date"/>
    <w:basedOn w:val="a"/>
    <w:next w:val="a"/>
    <w:rPr>
      <w:sz w:val="23"/>
    </w:rPr>
  </w:style>
  <w:style w:type="paragraph" w:styleId="2">
    <w:name w:val="Body Text Indent 2"/>
    <w:basedOn w:val="a"/>
    <w:pPr>
      <w:ind w:left="460" w:hangingChars="200" w:hanging="460"/>
      <w:jc w:val="left"/>
    </w:pPr>
    <w:rPr>
      <w:sz w:val="23"/>
    </w:rPr>
  </w:style>
  <w:style w:type="paragraph" w:styleId="3">
    <w:name w:val="Body Text Indent 3"/>
    <w:basedOn w:val="a"/>
    <w:pPr>
      <w:ind w:leftChars="114" w:left="239"/>
      <w:jc w:val="left"/>
    </w:pPr>
    <w:rPr>
      <w:sz w:val="23"/>
    </w:rPr>
  </w:style>
  <w:style w:type="paragraph" w:styleId="a5">
    <w:name w:val="Block Text"/>
    <w:basedOn w:val="a"/>
    <w:pPr>
      <w:ind w:left="440" w:rightChars="-102" w:right="-214" w:hangingChars="200" w:hanging="440"/>
      <w:jc w:val="left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jc w:val="left"/>
    </w:pPr>
    <w:rPr>
      <w:sz w:val="22"/>
    </w:rPr>
  </w:style>
  <w:style w:type="paragraph" w:styleId="aa">
    <w:name w:val="Balloon Text"/>
    <w:basedOn w:val="a"/>
    <w:semiHidden/>
    <w:rsid w:val="00F229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審議会等の整理合理化に関する基本的な考え方</vt:lpstr>
      <vt:lpstr>審議会等の整理合理化に関する基本的な考え方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