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79CD8" w14:textId="77777777" w:rsidR="0068741D" w:rsidRPr="00A5208E" w:rsidRDefault="009812DF" w:rsidP="009812DF">
      <w:pPr>
        <w:jc w:val="center"/>
        <w:rPr>
          <w:rFonts w:asciiTheme="majorEastAsia" w:eastAsiaTheme="majorEastAsia" w:hAnsiTheme="majorEastAsia"/>
          <w:b/>
          <w:spacing w:val="100"/>
          <w:sz w:val="24"/>
        </w:rPr>
      </w:pPr>
      <w:r w:rsidRPr="00A5208E">
        <w:rPr>
          <w:rFonts w:asciiTheme="majorEastAsia" w:eastAsiaTheme="majorEastAsia" w:hAnsiTheme="majorEastAsia" w:hint="eastAsia"/>
          <w:b/>
          <w:spacing w:val="100"/>
          <w:sz w:val="24"/>
        </w:rPr>
        <w:t>業務</w:t>
      </w:r>
      <w:r w:rsidR="00C52A93" w:rsidRPr="00A5208E">
        <w:rPr>
          <w:rFonts w:asciiTheme="majorEastAsia" w:eastAsiaTheme="majorEastAsia" w:hAnsiTheme="majorEastAsia" w:hint="eastAsia"/>
          <w:b/>
          <w:spacing w:val="100"/>
          <w:sz w:val="24"/>
        </w:rPr>
        <w:t>受託</w:t>
      </w:r>
      <w:r w:rsidRPr="00A5208E">
        <w:rPr>
          <w:rFonts w:asciiTheme="majorEastAsia" w:eastAsiaTheme="majorEastAsia" w:hAnsiTheme="majorEastAsia" w:hint="eastAsia"/>
          <w:b/>
          <w:spacing w:val="100"/>
          <w:sz w:val="24"/>
        </w:rPr>
        <w:t>実績</w:t>
      </w:r>
      <w:r w:rsidR="00CE39C7" w:rsidRPr="00A5208E">
        <w:rPr>
          <w:rFonts w:asciiTheme="majorEastAsia" w:eastAsiaTheme="majorEastAsia" w:hAnsiTheme="majorEastAsia" w:hint="eastAsia"/>
          <w:b/>
          <w:spacing w:val="100"/>
          <w:sz w:val="24"/>
        </w:rPr>
        <w:t>書</w:t>
      </w:r>
    </w:p>
    <w:p w14:paraId="58D8EAAD" w14:textId="77777777" w:rsidR="0068741D" w:rsidRPr="00DF74F8" w:rsidRDefault="0068741D" w:rsidP="009812DF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1560"/>
        <w:gridCol w:w="3402"/>
        <w:gridCol w:w="3402"/>
      </w:tblGrid>
      <w:tr w:rsidR="00C52A93" w:rsidRPr="00DF74F8" w14:paraId="38004A9C" w14:textId="77777777" w:rsidTr="007E5EAE">
        <w:tc>
          <w:tcPr>
            <w:tcW w:w="9180" w:type="dxa"/>
            <w:gridSpan w:val="4"/>
            <w:shd w:val="clear" w:color="auto" w:fill="D9D9D9" w:themeFill="background1" w:themeFillShade="D9"/>
            <w:vAlign w:val="center"/>
          </w:tcPr>
          <w:p w14:paraId="14AFD162" w14:textId="77777777" w:rsidR="00C52A93" w:rsidRPr="00DF74F8" w:rsidRDefault="00C52A93" w:rsidP="00C52A9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同　</w:t>
            </w:r>
            <w:r w:rsidR="00A5208E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種</w:t>
            </w:r>
            <w:r w:rsidR="00A5208E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業</w:t>
            </w:r>
            <w:r w:rsidR="00A5208E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務</w:t>
            </w:r>
            <w:r w:rsidR="00C4306A">
              <w:rPr>
                <w:rFonts w:asciiTheme="majorEastAsia" w:eastAsiaTheme="majorEastAsia" w:hAnsiTheme="majorEastAsia" w:hint="eastAsia"/>
              </w:rPr>
              <w:t>（千葉県内の実績）</w:t>
            </w:r>
          </w:p>
        </w:tc>
      </w:tr>
      <w:tr w:rsidR="00C52A93" w:rsidRPr="00DF74F8" w14:paraId="4CE3B35A" w14:textId="77777777" w:rsidTr="007E5EAE"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7E3B0A60" w14:textId="77777777" w:rsidR="00C52A93" w:rsidRPr="00DF74F8" w:rsidRDefault="00C52A93" w:rsidP="00C52A9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年度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A09FE8F" w14:textId="77777777" w:rsidR="00C52A93" w:rsidRPr="00DF74F8" w:rsidRDefault="00C52A93" w:rsidP="00C52A9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発注者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C778D31" w14:textId="77777777" w:rsidR="00C52A93" w:rsidRPr="00DF74F8" w:rsidRDefault="00C52A93" w:rsidP="00C52A9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業務名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1705118" w14:textId="77777777" w:rsidR="00C52A93" w:rsidRPr="00DF74F8" w:rsidRDefault="00C52A93" w:rsidP="00C52A9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業務概要</w:t>
            </w:r>
          </w:p>
        </w:tc>
      </w:tr>
      <w:tr w:rsidR="00C52A93" w:rsidRPr="00DF74F8" w14:paraId="439EAC9D" w14:textId="77777777" w:rsidTr="007E5EAE">
        <w:trPr>
          <w:trHeight w:val="567"/>
        </w:trPr>
        <w:tc>
          <w:tcPr>
            <w:tcW w:w="816" w:type="dxa"/>
          </w:tcPr>
          <w:p w14:paraId="56644EEC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6134A71F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BFC45FA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58154902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C52A93" w14:paraId="606AAEAD" w14:textId="77777777" w:rsidTr="007E5EAE">
        <w:trPr>
          <w:trHeight w:val="567"/>
        </w:trPr>
        <w:tc>
          <w:tcPr>
            <w:tcW w:w="816" w:type="dxa"/>
          </w:tcPr>
          <w:p w14:paraId="3950E98A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701C1930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00FF4046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5B517E64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3A09D784" w14:textId="77777777" w:rsidTr="007E5EAE">
        <w:trPr>
          <w:trHeight w:val="567"/>
        </w:trPr>
        <w:tc>
          <w:tcPr>
            <w:tcW w:w="816" w:type="dxa"/>
          </w:tcPr>
          <w:p w14:paraId="77BBFACF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0191E0D9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546B8BDE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CE1B5D7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6237E856" w14:textId="77777777" w:rsidTr="007E5EAE">
        <w:trPr>
          <w:trHeight w:val="567"/>
        </w:trPr>
        <w:tc>
          <w:tcPr>
            <w:tcW w:w="816" w:type="dxa"/>
          </w:tcPr>
          <w:p w14:paraId="269DB7B3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0B9D1237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23D086B3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11CC35C8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12D2BB79" w14:textId="77777777" w:rsidTr="007E5EAE">
        <w:trPr>
          <w:trHeight w:val="567"/>
        </w:trPr>
        <w:tc>
          <w:tcPr>
            <w:tcW w:w="816" w:type="dxa"/>
          </w:tcPr>
          <w:p w14:paraId="15D90B4E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42935D91" w14:textId="77777777" w:rsidR="00C52A93" w:rsidRPr="00DF74F8" w:rsidRDefault="00C52A93" w:rsidP="00C52A9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2A79604A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0D6FBDD8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09049364" w14:textId="77777777" w:rsidTr="007E5EAE">
        <w:trPr>
          <w:trHeight w:val="567"/>
        </w:trPr>
        <w:tc>
          <w:tcPr>
            <w:tcW w:w="816" w:type="dxa"/>
          </w:tcPr>
          <w:p w14:paraId="396EC6AE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69C8E41D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5AE423BF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7D3C2FD9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333DF4A8" w14:textId="77777777" w:rsidTr="007E5EAE">
        <w:trPr>
          <w:trHeight w:val="567"/>
        </w:trPr>
        <w:tc>
          <w:tcPr>
            <w:tcW w:w="816" w:type="dxa"/>
          </w:tcPr>
          <w:p w14:paraId="0F972B0A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355ACB97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77413918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1C38345F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44AD5F53" w14:textId="77777777" w:rsidTr="007E5EAE">
        <w:trPr>
          <w:trHeight w:val="567"/>
        </w:trPr>
        <w:tc>
          <w:tcPr>
            <w:tcW w:w="816" w:type="dxa"/>
            <w:tcBorders>
              <w:bottom w:val="single" w:sz="4" w:space="0" w:color="auto"/>
            </w:tcBorders>
          </w:tcPr>
          <w:p w14:paraId="6ADFAA32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1911FDA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77FA006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62AD800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0340FE01" w14:textId="77777777" w:rsidTr="007E5EAE">
        <w:tc>
          <w:tcPr>
            <w:tcW w:w="9180" w:type="dxa"/>
            <w:gridSpan w:val="4"/>
            <w:shd w:val="clear" w:color="auto" w:fill="D9D9D9" w:themeFill="background1" w:themeFillShade="D9"/>
            <w:vAlign w:val="center"/>
          </w:tcPr>
          <w:p w14:paraId="4A2EDF80" w14:textId="77777777" w:rsidR="00C52A93" w:rsidRPr="00DF74F8" w:rsidRDefault="00C52A93" w:rsidP="00C52A9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類　</w:t>
            </w:r>
            <w:r w:rsidR="00A5208E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似</w:t>
            </w:r>
            <w:r w:rsidR="00A5208E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業</w:t>
            </w:r>
            <w:r w:rsidR="00A5208E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務</w:t>
            </w:r>
            <w:r w:rsidR="00C4306A">
              <w:rPr>
                <w:rFonts w:asciiTheme="majorEastAsia" w:eastAsiaTheme="majorEastAsia" w:hAnsiTheme="majorEastAsia" w:hint="eastAsia"/>
              </w:rPr>
              <w:t>（千葉県内の実績）</w:t>
            </w:r>
          </w:p>
        </w:tc>
      </w:tr>
      <w:tr w:rsidR="00C52A93" w:rsidRPr="00DF74F8" w14:paraId="585FCFA2" w14:textId="77777777" w:rsidTr="007E5EAE"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6F5D314B" w14:textId="77777777" w:rsidR="00C52A93" w:rsidRPr="00DF74F8" w:rsidRDefault="00C52A93" w:rsidP="00C52A9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年度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5390EA5" w14:textId="77777777" w:rsidR="00C52A93" w:rsidRPr="005717D1" w:rsidRDefault="00C52A93" w:rsidP="00C52A93">
            <w:pPr>
              <w:jc w:val="center"/>
            </w:pPr>
            <w:r w:rsidRPr="005717D1">
              <w:rPr>
                <w:rFonts w:hint="eastAsia"/>
              </w:rPr>
              <w:t>発注者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8F3BF35" w14:textId="77777777" w:rsidR="00C52A93" w:rsidRPr="005717D1" w:rsidRDefault="00C52A93" w:rsidP="00C52A93">
            <w:pPr>
              <w:jc w:val="center"/>
            </w:pPr>
            <w:r w:rsidRPr="005717D1">
              <w:rPr>
                <w:rFonts w:hint="eastAsia"/>
              </w:rPr>
              <w:t>業務名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9FB4A58" w14:textId="77777777" w:rsidR="00C52A93" w:rsidRDefault="00C52A93" w:rsidP="00C52A93">
            <w:pPr>
              <w:jc w:val="center"/>
            </w:pPr>
            <w:r w:rsidRPr="005717D1">
              <w:rPr>
                <w:rFonts w:hint="eastAsia"/>
              </w:rPr>
              <w:t>業務概要</w:t>
            </w:r>
          </w:p>
        </w:tc>
      </w:tr>
      <w:tr w:rsidR="00C52A93" w:rsidRPr="00DF74F8" w14:paraId="0D1B6CB7" w14:textId="77777777" w:rsidTr="007E5EAE">
        <w:trPr>
          <w:trHeight w:val="567"/>
        </w:trPr>
        <w:tc>
          <w:tcPr>
            <w:tcW w:w="816" w:type="dxa"/>
          </w:tcPr>
          <w:p w14:paraId="6EAD667F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0D41FE84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7CDC27B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6BAAA8D2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3F8B1DA7" w14:textId="77777777" w:rsidTr="007E5EAE">
        <w:trPr>
          <w:trHeight w:val="567"/>
        </w:trPr>
        <w:tc>
          <w:tcPr>
            <w:tcW w:w="816" w:type="dxa"/>
          </w:tcPr>
          <w:p w14:paraId="702655A9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09B1228B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6B86E292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0AEDE18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12867B08" w14:textId="77777777" w:rsidTr="007E5EAE">
        <w:trPr>
          <w:trHeight w:val="567"/>
        </w:trPr>
        <w:tc>
          <w:tcPr>
            <w:tcW w:w="816" w:type="dxa"/>
          </w:tcPr>
          <w:p w14:paraId="56FD6ED3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539188B7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1136BC2F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7BDE1988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39CD6DA5" w14:textId="77777777" w:rsidTr="007E5EAE">
        <w:trPr>
          <w:trHeight w:val="567"/>
        </w:trPr>
        <w:tc>
          <w:tcPr>
            <w:tcW w:w="816" w:type="dxa"/>
          </w:tcPr>
          <w:p w14:paraId="4C2AA8DD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1B9D00A7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712EBC64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28FE2B3C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598D2122" w14:textId="77777777" w:rsidTr="007E5EAE">
        <w:trPr>
          <w:trHeight w:val="567"/>
        </w:trPr>
        <w:tc>
          <w:tcPr>
            <w:tcW w:w="816" w:type="dxa"/>
          </w:tcPr>
          <w:p w14:paraId="18F42C69" w14:textId="77777777" w:rsidR="00C52A93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6A5866F9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5C734C73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4E48CA7E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2F3BF3F5" w14:textId="77777777" w:rsidTr="007E5EAE">
        <w:trPr>
          <w:trHeight w:val="567"/>
        </w:trPr>
        <w:tc>
          <w:tcPr>
            <w:tcW w:w="816" w:type="dxa"/>
          </w:tcPr>
          <w:p w14:paraId="163CFBA2" w14:textId="77777777" w:rsidR="00C52A93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3C8E2701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47B3133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751B3137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13E985C3" w14:textId="77777777" w:rsidTr="007E5EAE">
        <w:trPr>
          <w:trHeight w:val="567"/>
        </w:trPr>
        <w:tc>
          <w:tcPr>
            <w:tcW w:w="816" w:type="dxa"/>
          </w:tcPr>
          <w:p w14:paraId="2A0AC3EA" w14:textId="77777777" w:rsidR="00C52A93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7A0AAD8A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06B0768E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AC0DCF5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52A93" w:rsidRPr="00DF74F8" w14:paraId="2049CECC" w14:textId="77777777" w:rsidTr="007E5EAE">
        <w:trPr>
          <w:trHeight w:val="567"/>
        </w:trPr>
        <w:tc>
          <w:tcPr>
            <w:tcW w:w="816" w:type="dxa"/>
          </w:tcPr>
          <w:p w14:paraId="00BD4CC1" w14:textId="77777777" w:rsidR="00C52A93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0" w:type="dxa"/>
          </w:tcPr>
          <w:p w14:paraId="79364374" w14:textId="77777777" w:rsidR="00C52A93" w:rsidRDefault="00C52A93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31C6B3F3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3402" w:type="dxa"/>
          </w:tcPr>
          <w:p w14:paraId="2EF24B91" w14:textId="77777777" w:rsidR="00C52A93" w:rsidRPr="00DF74F8" w:rsidRDefault="00C52A93" w:rsidP="0068741D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</w:tbl>
    <w:p w14:paraId="4A8F28C6" w14:textId="702A5708" w:rsidR="00C52A93" w:rsidRDefault="005D650E" w:rsidP="005D650E">
      <w:pPr>
        <w:ind w:left="210" w:hangingChars="100" w:hanging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※平成</w:t>
      </w:r>
      <w:r w:rsidR="00914C9B">
        <w:rPr>
          <w:rFonts w:asciiTheme="majorEastAsia" w:eastAsiaTheme="majorEastAsia" w:hAnsiTheme="majorEastAsia" w:hint="eastAsia"/>
        </w:rPr>
        <w:t>30</w:t>
      </w:r>
      <w:r>
        <w:rPr>
          <w:rFonts w:asciiTheme="majorEastAsia" w:eastAsiaTheme="majorEastAsia" w:hAnsiTheme="majorEastAsia" w:hint="eastAsia"/>
        </w:rPr>
        <w:t>年度から</w:t>
      </w:r>
      <w:r w:rsidR="00914C9B">
        <w:rPr>
          <w:rFonts w:asciiTheme="majorEastAsia" w:eastAsiaTheme="majorEastAsia" w:hAnsiTheme="majorEastAsia" w:hint="eastAsia"/>
        </w:rPr>
        <w:t>令和4</w:t>
      </w:r>
      <w:r>
        <w:rPr>
          <w:rFonts w:asciiTheme="majorEastAsia" w:eastAsiaTheme="majorEastAsia" w:hAnsiTheme="majorEastAsia" w:hint="eastAsia"/>
        </w:rPr>
        <w:t>年度までの同種業務及び類似業務の別に</w:t>
      </w:r>
      <w:r w:rsidR="007A77D6">
        <w:rPr>
          <w:rFonts w:asciiTheme="majorEastAsia" w:eastAsiaTheme="majorEastAsia" w:hAnsiTheme="majorEastAsia" w:hint="eastAsia"/>
        </w:rPr>
        <w:t>、</w:t>
      </w:r>
      <w:r>
        <w:rPr>
          <w:rFonts w:asciiTheme="majorEastAsia" w:eastAsiaTheme="majorEastAsia" w:hAnsiTheme="majorEastAsia" w:hint="eastAsia"/>
        </w:rPr>
        <w:t>業務実績を記載すること。</w:t>
      </w:r>
    </w:p>
    <w:p w14:paraId="711C0466" w14:textId="77777777" w:rsidR="005D650E" w:rsidRDefault="005D650E" w:rsidP="005D650E">
      <w:pPr>
        <w:ind w:leftChars="100" w:left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なお</w:t>
      </w:r>
      <w:r w:rsidR="007A77D6">
        <w:rPr>
          <w:rFonts w:asciiTheme="majorEastAsia" w:eastAsiaTheme="majorEastAsia" w:hAnsiTheme="majorEastAsia" w:hint="eastAsia"/>
        </w:rPr>
        <w:t>、</w:t>
      </w:r>
      <w:r>
        <w:rPr>
          <w:rFonts w:asciiTheme="majorEastAsia" w:eastAsiaTheme="majorEastAsia" w:hAnsiTheme="majorEastAsia" w:hint="eastAsia"/>
        </w:rPr>
        <w:t>同種業務とは</w:t>
      </w:r>
      <w:r w:rsidR="007A77D6">
        <w:rPr>
          <w:rFonts w:asciiTheme="majorEastAsia" w:eastAsiaTheme="majorEastAsia" w:hAnsiTheme="majorEastAsia" w:hint="eastAsia"/>
        </w:rPr>
        <w:t>、</w:t>
      </w:r>
      <w:r>
        <w:rPr>
          <w:rFonts w:asciiTheme="majorEastAsia" w:eastAsiaTheme="majorEastAsia" w:hAnsiTheme="majorEastAsia" w:hint="eastAsia"/>
        </w:rPr>
        <w:t>次世代育成支援対策推進法に基づく市町村行動計画及び子ども・子育て支援法に基づく市町村子ども・子育て支援事業計画の計画策定に関するもの。</w:t>
      </w:r>
    </w:p>
    <w:p w14:paraId="5AE1C067" w14:textId="77777777" w:rsidR="005D650E" w:rsidRDefault="005D650E" w:rsidP="005D650E">
      <w:pPr>
        <w:ind w:leftChars="100" w:left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類似業務は</w:t>
      </w:r>
      <w:r w:rsidR="007A77D6">
        <w:rPr>
          <w:rFonts w:asciiTheme="majorEastAsia" w:eastAsiaTheme="majorEastAsia" w:hAnsiTheme="majorEastAsia" w:hint="eastAsia"/>
        </w:rPr>
        <w:t>、</w:t>
      </w:r>
      <w:r>
        <w:rPr>
          <w:rFonts w:asciiTheme="majorEastAsia" w:eastAsiaTheme="majorEastAsia" w:hAnsiTheme="majorEastAsia" w:hint="eastAsia"/>
        </w:rPr>
        <w:t>前記以外の子ども・子育て関連の計画（母子保健計画</w:t>
      </w:r>
      <w:r w:rsidR="007A77D6">
        <w:rPr>
          <w:rFonts w:asciiTheme="majorEastAsia" w:eastAsiaTheme="majorEastAsia" w:hAnsiTheme="majorEastAsia" w:hint="eastAsia"/>
        </w:rPr>
        <w:t>、</w:t>
      </w:r>
      <w:r>
        <w:rPr>
          <w:rFonts w:asciiTheme="majorEastAsia" w:eastAsiaTheme="majorEastAsia" w:hAnsiTheme="majorEastAsia" w:hint="eastAsia"/>
        </w:rPr>
        <w:t>子どもの貧困対策等）あるいは</w:t>
      </w:r>
      <w:r w:rsidR="007A77D6">
        <w:rPr>
          <w:rFonts w:asciiTheme="majorEastAsia" w:eastAsiaTheme="majorEastAsia" w:hAnsiTheme="majorEastAsia" w:hint="eastAsia"/>
        </w:rPr>
        <w:t>、</w:t>
      </w:r>
      <w:r>
        <w:rPr>
          <w:rFonts w:asciiTheme="majorEastAsia" w:eastAsiaTheme="majorEastAsia" w:hAnsiTheme="majorEastAsia" w:hint="eastAsia"/>
        </w:rPr>
        <w:t>市町村総合計画をいう。</w:t>
      </w:r>
    </w:p>
    <w:p w14:paraId="219F194B" w14:textId="77777777" w:rsidR="005D650E" w:rsidRDefault="005D650E" w:rsidP="005D650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</w:t>
      </w:r>
      <w:r w:rsidR="007E5EAE">
        <w:rPr>
          <w:rFonts w:asciiTheme="majorEastAsia" w:eastAsiaTheme="majorEastAsia" w:hAnsiTheme="majorEastAsia" w:hint="eastAsia"/>
        </w:rPr>
        <w:t>業務概要は</w:t>
      </w:r>
      <w:r w:rsidR="007A77D6">
        <w:rPr>
          <w:rFonts w:asciiTheme="majorEastAsia" w:eastAsiaTheme="majorEastAsia" w:hAnsiTheme="majorEastAsia" w:hint="eastAsia"/>
        </w:rPr>
        <w:t>、</w:t>
      </w:r>
      <w:r w:rsidR="007E5EAE">
        <w:rPr>
          <w:rFonts w:asciiTheme="majorEastAsia" w:eastAsiaTheme="majorEastAsia" w:hAnsiTheme="majorEastAsia" w:hint="eastAsia"/>
        </w:rPr>
        <w:t>当該業務における主な役割を記載する。</w:t>
      </w:r>
    </w:p>
    <w:p w14:paraId="6F9A1EF8" w14:textId="77777777" w:rsidR="007E5EAE" w:rsidRPr="00DF74F8" w:rsidRDefault="007E5EAE" w:rsidP="005D650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※必要に応じ</w:t>
      </w:r>
      <w:r w:rsidR="00535D7B">
        <w:rPr>
          <w:rFonts w:asciiTheme="majorEastAsia" w:eastAsiaTheme="majorEastAsia" w:hAnsiTheme="majorEastAsia" w:hint="eastAsia"/>
        </w:rPr>
        <w:t>行</w:t>
      </w:r>
      <w:r>
        <w:rPr>
          <w:rFonts w:asciiTheme="majorEastAsia" w:eastAsiaTheme="majorEastAsia" w:hAnsiTheme="majorEastAsia" w:hint="eastAsia"/>
        </w:rPr>
        <w:t>を追加すること。</w:t>
      </w:r>
    </w:p>
    <w:sectPr w:rsidR="007E5EAE" w:rsidRPr="00DF74F8" w:rsidSect="007E5EAE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F80F2" w14:textId="77777777" w:rsidR="00593EC9" w:rsidRDefault="00593EC9" w:rsidP="00593EC9">
      <w:r>
        <w:separator/>
      </w:r>
    </w:p>
  </w:endnote>
  <w:endnote w:type="continuationSeparator" w:id="0">
    <w:p w14:paraId="1EDFA2A7" w14:textId="77777777" w:rsidR="00593EC9" w:rsidRDefault="00593EC9" w:rsidP="00593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3104D" w14:textId="77777777" w:rsidR="00593EC9" w:rsidRDefault="00593EC9" w:rsidP="00593EC9">
      <w:r>
        <w:separator/>
      </w:r>
    </w:p>
  </w:footnote>
  <w:footnote w:type="continuationSeparator" w:id="0">
    <w:p w14:paraId="139B546B" w14:textId="77777777" w:rsidR="00593EC9" w:rsidRDefault="00593EC9" w:rsidP="00593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A3B09" w14:textId="77777777" w:rsidR="007E5EAE" w:rsidRDefault="007E5EAE">
    <w:pPr>
      <w:pStyle w:val="a4"/>
    </w:pPr>
    <w:r>
      <w:rPr>
        <w:rFonts w:asciiTheme="majorEastAsia" w:eastAsiaTheme="majorEastAsia" w:hAnsiTheme="majorEastAsia" w:hint="eastAsia"/>
      </w:rPr>
      <w:t>（</w:t>
    </w:r>
    <w:r w:rsidRPr="00DF74F8">
      <w:rPr>
        <w:rFonts w:asciiTheme="majorEastAsia" w:eastAsiaTheme="majorEastAsia" w:hAnsiTheme="majorEastAsia" w:hint="eastAsia"/>
      </w:rPr>
      <w:t>様式第３号</w:t>
    </w:r>
    <w:r>
      <w:rPr>
        <w:rFonts w:asciiTheme="majorEastAsia" w:eastAsiaTheme="majorEastAsia" w:hAnsiTheme="majorEastAsia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CB1"/>
    <w:rsid w:val="001F3E4D"/>
    <w:rsid w:val="00354F31"/>
    <w:rsid w:val="003E3C77"/>
    <w:rsid w:val="00496A69"/>
    <w:rsid w:val="00512414"/>
    <w:rsid w:val="00535D7B"/>
    <w:rsid w:val="00593EC9"/>
    <w:rsid w:val="005D650E"/>
    <w:rsid w:val="005E4F34"/>
    <w:rsid w:val="00601469"/>
    <w:rsid w:val="00606D17"/>
    <w:rsid w:val="00661B86"/>
    <w:rsid w:val="0068741D"/>
    <w:rsid w:val="00707622"/>
    <w:rsid w:val="007533EB"/>
    <w:rsid w:val="007A77D6"/>
    <w:rsid w:val="007B7612"/>
    <w:rsid w:val="007E5EAE"/>
    <w:rsid w:val="007E6430"/>
    <w:rsid w:val="00914C9B"/>
    <w:rsid w:val="00935B33"/>
    <w:rsid w:val="0097064E"/>
    <w:rsid w:val="009812DF"/>
    <w:rsid w:val="00A5208E"/>
    <w:rsid w:val="00AF298E"/>
    <w:rsid w:val="00C038BB"/>
    <w:rsid w:val="00C1116C"/>
    <w:rsid w:val="00C4306A"/>
    <w:rsid w:val="00C52A93"/>
    <w:rsid w:val="00C84F47"/>
    <w:rsid w:val="00CE39C7"/>
    <w:rsid w:val="00D24ADA"/>
    <w:rsid w:val="00DF370B"/>
    <w:rsid w:val="00DF74F8"/>
    <w:rsid w:val="00EC7A3C"/>
    <w:rsid w:val="00EE5C04"/>
    <w:rsid w:val="00FE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A5F8FDC"/>
  <w15:docId w15:val="{6CA75A83-6BBA-438C-9CC5-978E6408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3E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3EC9"/>
  </w:style>
  <w:style w:type="paragraph" w:styleId="a6">
    <w:name w:val="footer"/>
    <w:basedOn w:val="a"/>
    <w:link w:val="a7"/>
    <w:uiPriority w:val="99"/>
    <w:unhideWhenUsed/>
    <w:rsid w:val="00593E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3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511C5-2733-4259-A07E-7E90132E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7</cp:revision>
  <cp:lastPrinted>2018-10-02T08:20:00Z</cp:lastPrinted>
  <dcterms:created xsi:type="dcterms:W3CDTF">2018-09-24T06:37:00Z</dcterms:created>
  <dcterms:modified xsi:type="dcterms:W3CDTF">2023-06-20T11:35:00Z</dcterms:modified>
</cp:coreProperties>
</file>