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2D6" w:rsidRDefault="001442D6" w:rsidP="001442D6">
      <w:pPr>
        <w:adjustRightInd w:val="0"/>
        <w:spacing w:line="433" w:lineRule="exact"/>
        <w:jc w:val="center"/>
        <w:rPr>
          <w:kern w:val="0"/>
          <w:szCs w:val="24"/>
        </w:rPr>
      </w:pPr>
      <w:bookmarkStart w:id="0" w:name="_GoBack"/>
      <w:bookmarkEnd w:id="0"/>
      <w:r w:rsidRPr="00D055DD">
        <w:rPr>
          <w:rFonts w:hAnsi="ＭＳ 明朝" w:hint="eastAsia"/>
        </w:rPr>
        <w:t>一般廃棄物処理施設に係る生活環境影響調査結果</w:t>
      </w:r>
      <w:r>
        <w:rPr>
          <w:rFonts w:hAnsi="ＭＳ 明朝" w:hint="eastAsia"/>
        </w:rPr>
        <w:t>に関する意見書</w:t>
      </w:r>
    </w:p>
    <w:p w:rsidR="001442D6" w:rsidRDefault="001442D6" w:rsidP="001442D6">
      <w:pPr>
        <w:adjustRightInd w:val="0"/>
        <w:spacing w:line="433" w:lineRule="exact"/>
        <w:rPr>
          <w:kern w:val="0"/>
          <w:szCs w:val="24"/>
        </w:rPr>
      </w:pPr>
    </w:p>
    <w:p w:rsidR="002D127D" w:rsidRDefault="002D127D" w:rsidP="001442D6">
      <w:pPr>
        <w:adjustRightInd w:val="0"/>
        <w:spacing w:line="433" w:lineRule="exac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館山市長　様</w:t>
      </w:r>
    </w:p>
    <w:p w:rsidR="002D127D" w:rsidRDefault="002D127D" w:rsidP="001442D6">
      <w:pPr>
        <w:adjustRightInd w:val="0"/>
        <w:spacing w:line="433" w:lineRule="exact"/>
        <w:rPr>
          <w:kern w:val="0"/>
          <w:szCs w:val="24"/>
        </w:rPr>
      </w:pPr>
    </w:p>
    <w:p w:rsidR="001442D6" w:rsidRDefault="001442D6" w:rsidP="001442D6">
      <w:pPr>
        <w:adjustRightInd w:val="0"/>
        <w:spacing w:line="433" w:lineRule="exact"/>
        <w:rPr>
          <w:kern w:val="0"/>
          <w:szCs w:val="24"/>
        </w:rPr>
      </w:pPr>
      <w:r>
        <w:rPr>
          <w:rFonts w:hint="eastAsia"/>
          <w:kern w:val="0"/>
          <w:szCs w:val="24"/>
        </w:rPr>
        <w:t xml:space="preserve">　</w:t>
      </w:r>
      <w:r w:rsidRPr="001442D6">
        <w:rPr>
          <w:rFonts w:hint="eastAsia"/>
          <w:kern w:val="0"/>
          <w:szCs w:val="24"/>
        </w:rPr>
        <w:t>館山清掃センター基幹的設備改良（長寿命化）工事に係る生活環境影響調査書</w:t>
      </w:r>
      <w:r>
        <w:rPr>
          <w:rFonts w:hint="eastAsia"/>
          <w:kern w:val="0"/>
          <w:szCs w:val="24"/>
        </w:rPr>
        <w:t>（</w:t>
      </w:r>
      <w:r w:rsidRPr="001442D6">
        <w:rPr>
          <w:rFonts w:hint="eastAsia"/>
          <w:kern w:val="0"/>
          <w:szCs w:val="24"/>
        </w:rPr>
        <w:t>令和４年１月</w:t>
      </w:r>
      <w:r>
        <w:rPr>
          <w:rFonts w:hint="eastAsia"/>
          <w:kern w:val="0"/>
          <w:szCs w:val="24"/>
        </w:rPr>
        <w:t>）に関し、下記のとおり意見</w:t>
      </w:r>
      <w:r w:rsidR="00532B3C">
        <w:rPr>
          <w:rFonts w:hint="eastAsia"/>
          <w:kern w:val="0"/>
          <w:szCs w:val="24"/>
        </w:rPr>
        <w:t>書</w:t>
      </w:r>
      <w:r>
        <w:rPr>
          <w:rFonts w:hint="eastAsia"/>
          <w:kern w:val="0"/>
          <w:szCs w:val="24"/>
        </w:rPr>
        <w:t>を提出します。</w:t>
      </w:r>
    </w:p>
    <w:p w:rsidR="006772E0" w:rsidRDefault="00532B3C" w:rsidP="006772E0">
      <w:pPr>
        <w:pStyle w:val="a4"/>
      </w:pPr>
      <w:r>
        <w:rPr>
          <w:rFonts w:hint="eastAsia"/>
        </w:rPr>
        <w:t>記</w:t>
      </w:r>
    </w:p>
    <w:p w:rsidR="006772E0" w:rsidRDefault="006772E0" w:rsidP="006772E0">
      <w:r>
        <w:rPr>
          <w:rFonts w:hint="eastAsia"/>
        </w:rPr>
        <w:t>提出日：令和４年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1442D6" w:rsidTr="00E411E1">
        <w:tc>
          <w:tcPr>
            <w:tcW w:w="2943" w:type="dxa"/>
          </w:tcPr>
          <w:p w:rsidR="001442D6" w:rsidRDefault="00E411E1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氏名</w:t>
            </w:r>
          </w:p>
          <w:p w:rsidR="00E411E1" w:rsidRDefault="00E411E1" w:rsidP="00E411E1">
            <w:pPr>
              <w:adjustRightInd w:val="0"/>
              <w:spacing w:line="433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（</w:t>
            </w:r>
            <w:r w:rsidRPr="00E411E1">
              <w:rPr>
                <w:rFonts w:hint="eastAsia"/>
                <w:kern w:val="0"/>
                <w:szCs w:val="24"/>
              </w:rPr>
              <w:t>法人にあっては，名称</w:t>
            </w:r>
            <w:r>
              <w:rPr>
                <w:rFonts w:hint="eastAsia"/>
                <w:kern w:val="0"/>
                <w:szCs w:val="24"/>
              </w:rPr>
              <w:t>及び</w:t>
            </w:r>
            <w:r w:rsidRPr="00E411E1">
              <w:rPr>
                <w:rFonts w:hint="eastAsia"/>
                <w:kern w:val="0"/>
                <w:szCs w:val="24"/>
              </w:rPr>
              <w:t>代表者の氏名</w:t>
            </w:r>
            <w:r>
              <w:rPr>
                <w:rFonts w:hint="eastAsia"/>
                <w:kern w:val="0"/>
                <w:szCs w:val="24"/>
              </w:rPr>
              <w:t>）</w:t>
            </w:r>
          </w:p>
        </w:tc>
        <w:tc>
          <w:tcPr>
            <w:tcW w:w="5759" w:type="dxa"/>
          </w:tcPr>
          <w:p w:rsidR="001442D6" w:rsidRDefault="001442D6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</w:p>
        </w:tc>
      </w:tr>
      <w:tr w:rsidR="001442D6" w:rsidTr="00E411E1">
        <w:tc>
          <w:tcPr>
            <w:tcW w:w="2943" w:type="dxa"/>
          </w:tcPr>
          <w:p w:rsidR="001442D6" w:rsidRDefault="00E411E1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住所</w:t>
            </w:r>
          </w:p>
          <w:p w:rsidR="00E411E1" w:rsidRDefault="00E411E1" w:rsidP="00E411E1">
            <w:pPr>
              <w:adjustRightInd w:val="0"/>
              <w:spacing w:line="433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（</w:t>
            </w:r>
            <w:r w:rsidRPr="00E411E1">
              <w:rPr>
                <w:rFonts w:hint="eastAsia"/>
                <w:kern w:val="0"/>
                <w:szCs w:val="24"/>
              </w:rPr>
              <w:t>法人にあっては，事務所又は事業所の所在地</w:t>
            </w:r>
            <w:r>
              <w:rPr>
                <w:rFonts w:hint="eastAsia"/>
                <w:kern w:val="0"/>
                <w:szCs w:val="24"/>
              </w:rPr>
              <w:t>）</w:t>
            </w:r>
          </w:p>
        </w:tc>
        <w:tc>
          <w:tcPr>
            <w:tcW w:w="5759" w:type="dxa"/>
          </w:tcPr>
          <w:p w:rsidR="001442D6" w:rsidRDefault="001442D6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</w:p>
        </w:tc>
      </w:tr>
      <w:tr w:rsidR="001442D6" w:rsidTr="00E411E1">
        <w:tc>
          <w:tcPr>
            <w:tcW w:w="2943" w:type="dxa"/>
          </w:tcPr>
          <w:p w:rsidR="001442D6" w:rsidRDefault="00E411E1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施設の名称</w:t>
            </w:r>
          </w:p>
        </w:tc>
        <w:tc>
          <w:tcPr>
            <w:tcW w:w="5759" w:type="dxa"/>
          </w:tcPr>
          <w:p w:rsidR="001442D6" w:rsidRDefault="00E411E1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  <w:r w:rsidRPr="00E411E1">
              <w:rPr>
                <w:rFonts w:hint="eastAsia"/>
                <w:kern w:val="0"/>
                <w:szCs w:val="24"/>
              </w:rPr>
              <w:t>館山清掃センター</w:t>
            </w:r>
          </w:p>
        </w:tc>
      </w:tr>
      <w:tr w:rsidR="001442D6" w:rsidTr="00E411E1">
        <w:tc>
          <w:tcPr>
            <w:tcW w:w="2943" w:type="dxa"/>
          </w:tcPr>
          <w:p w:rsidR="001442D6" w:rsidRDefault="00E411E1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  <w:r w:rsidRPr="00E411E1">
              <w:rPr>
                <w:rFonts w:hint="eastAsia"/>
                <w:kern w:val="0"/>
                <w:szCs w:val="24"/>
              </w:rPr>
              <w:t>生活環境の保全上の見地からの意見</w:t>
            </w:r>
          </w:p>
        </w:tc>
        <w:tc>
          <w:tcPr>
            <w:tcW w:w="5759" w:type="dxa"/>
          </w:tcPr>
          <w:p w:rsidR="001442D6" w:rsidRDefault="001442D6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</w:p>
          <w:p w:rsidR="00E411E1" w:rsidRDefault="00E411E1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</w:p>
          <w:p w:rsidR="00E411E1" w:rsidRDefault="00E411E1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</w:p>
          <w:p w:rsidR="00E411E1" w:rsidRDefault="00E411E1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</w:p>
          <w:p w:rsidR="00E411E1" w:rsidRDefault="00E411E1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</w:p>
          <w:p w:rsidR="00E411E1" w:rsidRDefault="00E411E1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</w:p>
          <w:p w:rsidR="00C8782C" w:rsidRDefault="00C8782C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</w:p>
          <w:p w:rsidR="00E411E1" w:rsidRDefault="00E411E1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</w:p>
          <w:p w:rsidR="00E411E1" w:rsidRDefault="00E411E1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</w:p>
          <w:p w:rsidR="00E411E1" w:rsidRDefault="00E411E1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</w:p>
        </w:tc>
      </w:tr>
      <w:tr w:rsidR="001442D6" w:rsidTr="00E411E1">
        <w:tc>
          <w:tcPr>
            <w:tcW w:w="2943" w:type="dxa"/>
          </w:tcPr>
          <w:p w:rsidR="001442D6" w:rsidRDefault="00E411E1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  <w:r w:rsidRPr="00E411E1">
              <w:rPr>
                <w:rFonts w:hint="eastAsia"/>
                <w:kern w:val="0"/>
                <w:szCs w:val="24"/>
              </w:rPr>
              <w:t>利害関係の内容</w:t>
            </w:r>
          </w:p>
        </w:tc>
        <w:tc>
          <w:tcPr>
            <w:tcW w:w="5759" w:type="dxa"/>
          </w:tcPr>
          <w:p w:rsidR="001442D6" w:rsidRDefault="001442D6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</w:p>
          <w:p w:rsidR="00C8782C" w:rsidRDefault="00C8782C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</w:p>
          <w:p w:rsidR="00E411E1" w:rsidRDefault="00E411E1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</w:p>
          <w:p w:rsidR="00E411E1" w:rsidRDefault="00E411E1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</w:p>
          <w:p w:rsidR="00E411E1" w:rsidRDefault="00E411E1" w:rsidP="001442D6">
            <w:pPr>
              <w:adjustRightInd w:val="0"/>
              <w:spacing w:line="433" w:lineRule="exact"/>
              <w:rPr>
                <w:kern w:val="0"/>
                <w:szCs w:val="24"/>
              </w:rPr>
            </w:pPr>
          </w:p>
        </w:tc>
      </w:tr>
    </w:tbl>
    <w:p w:rsidR="001442D6" w:rsidRDefault="001442D6" w:rsidP="00532B3C">
      <w:pPr>
        <w:adjustRightInd w:val="0"/>
        <w:spacing w:line="20" w:lineRule="exact"/>
        <w:rPr>
          <w:kern w:val="0"/>
          <w:szCs w:val="24"/>
        </w:rPr>
      </w:pPr>
    </w:p>
    <w:sectPr w:rsidR="001442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B0F" w:rsidRDefault="00E62B0F" w:rsidP="0027279F">
      <w:pPr>
        <w:spacing w:line="240" w:lineRule="auto"/>
      </w:pPr>
      <w:r>
        <w:separator/>
      </w:r>
    </w:p>
  </w:endnote>
  <w:endnote w:type="continuationSeparator" w:id="0">
    <w:p w:rsidR="00E62B0F" w:rsidRDefault="00E62B0F" w:rsidP="002727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B0F" w:rsidRDefault="00E62B0F" w:rsidP="0027279F">
      <w:pPr>
        <w:spacing w:line="240" w:lineRule="auto"/>
      </w:pPr>
      <w:r>
        <w:separator/>
      </w:r>
    </w:p>
  </w:footnote>
  <w:footnote w:type="continuationSeparator" w:id="0">
    <w:p w:rsidR="00E62B0F" w:rsidRDefault="00E62B0F" w:rsidP="002727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D6"/>
    <w:rsid w:val="001442D6"/>
    <w:rsid w:val="0027279F"/>
    <w:rsid w:val="002D127D"/>
    <w:rsid w:val="00532B3C"/>
    <w:rsid w:val="0063157A"/>
    <w:rsid w:val="006772E0"/>
    <w:rsid w:val="00BB092F"/>
    <w:rsid w:val="00C8782C"/>
    <w:rsid w:val="00E411E1"/>
    <w:rsid w:val="00E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956238-AF1D-449E-9AAA-614ADA02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2D6"/>
    <w:pPr>
      <w:widowControl w:val="0"/>
      <w:autoSpaceDE w:val="0"/>
      <w:autoSpaceDN w:val="0"/>
      <w:spacing w:line="429" w:lineRule="atLeast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772E0"/>
    <w:pPr>
      <w:jc w:val="center"/>
    </w:pPr>
    <w:rPr>
      <w:kern w:val="0"/>
      <w:szCs w:val="24"/>
    </w:rPr>
  </w:style>
  <w:style w:type="character" w:customStyle="1" w:styleId="a5">
    <w:name w:val="記 (文字)"/>
    <w:basedOn w:val="a0"/>
    <w:link w:val="a4"/>
    <w:uiPriority w:val="99"/>
    <w:rsid w:val="006772E0"/>
    <w:rPr>
      <w:rFonts w:ascii="ＭＳ 明朝" w:eastAsia="ＭＳ 明朝" w:hAnsi="Century" w:cs="Times New Roman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772E0"/>
    <w:pPr>
      <w:jc w:val="right"/>
    </w:pPr>
    <w:rPr>
      <w:kern w:val="0"/>
      <w:szCs w:val="24"/>
    </w:rPr>
  </w:style>
  <w:style w:type="character" w:customStyle="1" w:styleId="a7">
    <w:name w:val="結語 (文字)"/>
    <w:basedOn w:val="a0"/>
    <w:link w:val="a6"/>
    <w:uiPriority w:val="99"/>
    <w:rsid w:val="006772E0"/>
    <w:rPr>
      <w:rFonts w:ascii="ＭＳ 明朝" w:eastAsia="ＭＳ 明朝" w:hAnsi="Century" w:cs="Times New Roman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727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279F"/>
    <w:rPr>
      <w:rFonts w:ascii="ＭＳ 明朝" w:eastAsia="ＭＳ 明朝" w:hAnsi="Century" w:cs="Times New Roman"/>
      <w:sz w:val="24"/>
      <w:szCs w:val="20"/>
    </w:rPr>
  </w:style>
  <w:style w:type="paragraph" w:styleId="aa">
    <w:name w:val="footer"/>
    <w:basedOn w:val="a"/>
    <w:link w:val="ab"/>
    <w:uiPriority w:val="99"/>
    <w:unhideWhenUsed/>
    <w:rsid w:val="002727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279F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2022-01-26T05:44:00Z</cp:lastPrinted>
  <dcterms:created xsi:type="dcterms:W3CDTF">2022-01-27T01:40:00Z</dcterms:created>
  <dcterms:modified xsi:type="dcterms:W3CDTF">2022-01-27T01:40:00Z</dcterms:modified>
</cp:coreProperties>
</file>