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AE52FF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1984"/>
        <w:gridCol w:w="2268"/>
        <w:gridCol w:w="1418"/>
        <w:gridCol w:w="1842"/>
      </w:tblGrid>
      <w:tr w:rsidR="00EB1209" w:rsidTr="00B86B29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984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26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104006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1984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DD4555">
              <w:rPr>
                <w:rFonts w:hint="eastAsia"/>
              </w:rPr>
              <w:t>27</w:t>
            </w:r>
            <w:r w:rsidR="00DD4555">
              <w:rPr>
                <w:rFonts w:hint="eastAsia"/>
              </w:rPr>
              <w:t>年</w:t>
            </w:r>
            <w:r w:rsidR="00DD4555">
              <w:rPr>
                <w:rFonts w:hint="eastAsia"/>
              </w:rPr>
              <w:t>1</w:t>
            </w:r>
            <w:r w:rsidR="00DD4555">
              <w:rPr>
                <w:rFonts w:hint="eastAsia"/>
              </w:rPr>
              <w:t>月</w:t>
            </w:r>
            <w:r w:rsidR="00DD4555">
              <w:rPr>
                <w:rFonts w:hint="eastAsia"/>
              </w:rPr>
              <w:t>5</w:t>
            </w:r>
            <w:r w:rsidR="00DD4555"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DD4555" w:rsidP="00104006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9C674F" w:rsidRDefault="00DD4555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9C674F" w:rsidTr="00104006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268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46BD6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>
      <w:r>
        <w:rPr>
          <w:rFonts w:hint="eastAsia"/>
        </w:rPr>
        <w:t>※（暫定）基準値：</w:t>
      </w:r>
      <w:r w:rsidR="00AE52FF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211D56"/>
    <w:rsid w:val="0026201F"/>
    <w:rsid w:val="003073F9"/>
    <w:rsid w:val="00371605"/>
    <w:rsid w:val="0041510E"/>
    <w:rsid w:val="00436CFA"/>
    <w:rsid w:val="004F4C95"/>
    <w:rsid w:val="00515A86"/>
    <w:rsid w:val="005A2C21"/>
    <w:rsid w:val="00672555"/>
    <w:rsid w:val="007B3694"/>
    <w:rsid w:val="00917F94"/>
    <w:rsid w:val="009779FD"/>
    <w:rsid w:val="009C674F"/>
    <w:rsid w:val="00AE52FF"/>
    <w:rsid w:val="00B86B29"/>
    <w:rsid w:val="00C767D1"/>
    <w:rsid w:val="00D76654"/>
    <w:rsid w:val="00D93BE7"/>
    <w:rsid w:val="00DD4555"/>
    <w:rsid w:val="00E46BD6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2014-06-24T06:19:00Z</dcterms:created>
  <dcterms:modified xsi:type="dcterms:W3CDTF">2015-03-17T06:15:00Z</dcterms:modified>
</cp:coreProperties>
</file>