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79" w:rsidRDefault="00935979"/>
    <w:p w:rsidR="00446D77" w:rsidRDefault="00446D77"/>
    <w:p w:rsidR="00446D77" w:rsidRDefault="00446D77" w:rsidP="00446D77">
      <w:pPr>
        <w:ind w:firstLineChars="100" w:firstLine="210"/>
      </w:pPr>
      <w:r>
        <w:rPr>
          <w:rFonts w:hint="eastAsia"/>
        </w:rPr>
        <w:t>焼却灰中の放射性物質検査結果</w:t>
      </w:r>
    </w:p>
    <w:p w:rsidR="00446D77" w:rsidRDefault="00446D77" w:rsidP="00446D77">
      <w:r>
        <w:rPr>
          <w:rFonts w:hint="eastAsia"/>
        </w:rPr>
        <w:t>焼却灰に含まれる放射性物質の検査結果について</w:t>
      </w:r>
    </w:p>
    <w:p w:rsidR="00446D77" w:rsidRDefault="00446D77" w:rsidP="00446D77">
      <w:r>
        <w:rPr>
          <w:rFonts w:hint="eastAsia"/>
        </w:rPr>
        <w:t>このページでは焼却灰に含まれる放射性物質の検査結果を公表しています。</w:t>
      </w:r>
    </w:p>
    <w:p w:rsidR="00446D77" w:rsidRDefault="00446D77" w:rsidP="00446D77">
      <w:r>
        <w:rPr>
          <w:rFonts w:hint="eastAsia"/>
        </w:rPr>
        <w:t>この検査は，清掃センター（ごみ焼</w:t>
      </w:r>
      <w:r w:rsidR="008D1059">
        <w:rPr>
          <w:rFonts w:hint="eastAsia"/>
        </w:rPr>
        <w:t>却</w:t>
      </w:r>
      <w:r w:rsidR="00266E2B">
        <w:rPr>
          <w:rFonts w:hint="eastAsia"/>
        </w:rPr>
        <w:t>場）から採取した，</w:t>
      </w:r>
      <w:r>
        <w:rPr>
          <w:rFonts w:hint="eastAsia"/>
        </w:rPr>
        <w:t>焼却灰について，測定した結果です。</w:t>
      </w:r>
    </w:p>
    <w:p w:rsidR="00446D77" w:rsidRDefault="00446D77" w:rsidP="00446D77"/>
    <w:p w:rsidR="00266E2B" w:rsidRDefault="00446D77" w:rsidP="00446D77">
      <w:r>
        <w:rPr>
          <w:rFonts w:hint="eastAsia"/>
        </w:rPr>
        <w:t>■検査結果■</w:t>
      </w:r>
    </w:p>
    <w:tbl>
      <w:tblPr>
        <w:tblpPr w:leftFromText="142" w:rightFromText="142" w:vertAnchor="text" w:tblpX="100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7"/>
        <w:gridCol w:w="2137"/>
        <w:gridCol w:w="2311"/>
        <w:gridCol w:w="1172"/>
        <w:gridCol w:w="1725"/>
      </w:tblGrid>
      <w:tr w:rsidR="008D40D5" w:rsidTr="00935979">
        <w:trPr>
          <w:trHeight w:val="569"/>
        </w:trPr>
        <w:tc>
          <w:tcPr>
            <w:tcW w:w="236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3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311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172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725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EA1BD6" w:rsidTr="00935979">
        <w:trPr>
          <w:trHeight w:val="686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EA1BD6" w:rsidP="00935979">
            <w:r>
              <w:rPr>
                <w:rFonts w:hint="eastAsia"/>
              </w:rPr>
              <w:t>（１号炉・２号炉混合）</w:t>
            </w:r>
          </w:p>
          <w:p w:rsidR="00EA1BD6" w:rsidRDefault="00EA1BD6" w:rsidP="00935979">
            <w:r>
              <w:rPr>
                <w:rFonts w:hint="eastAsia"/>
              </w:rPr>
              <w:t>（飛灰・主灰混合）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年</w:t>
            </w:r>
            <w:r w:rsidR="005A1116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5A1116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5A1116" w:rsidP="00935979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25" w:type="dxa"/>
          </w:tcPr>
          <w:p w:rsidR="00EA1BD6" w:rsidRDefault="005A1116" w:rsidP="00935979">
            <w:pPr>
              <w:jc w:val="center"/>
            </w:pPr>
            <w:r>
              <w:rPr>
                <w:rFonts w:hint="eastAsia"/>
              </w:rPr>
              <w:t>11</w:t>
            </w:r>
          </w:p>
          <w:p w:rsidR="00EA1BD6" w:rsidRDefault="005A1116" w:rsidP="00935979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EA1BD6" w:rsidTr="00935979">
        <w:trPr>
          <w:trHeight w:val="419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  <w:vAlign w:val="center"/>
          </w:tcPr>
          <w:p w:rsidR="00EA1BD6" w:rsidRDefault="00EA1BD6" w:rsidP="00935979">
            <w:pPr>
              <w:jc w:val="center"/>
            </w:pP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5A1116" w:rsidP="00935979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25" w:type="dxa"/>
          </w:tcPr>
          <w:p w:rsidR="00EA1BD6" w:rsidRDefault="00EA1BD6" w:rsidP="00935979">
            <w:pPr>
              <w:jc w:val="center"/>
            </w:pPr>
          </w:p>
        </w:tc>
      </w:tr>
      <w:tr w:rsidR="00EA1BD6" w:rsidTr="00935979">
        <w:trPr>
          <w:trHeight w:val="703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8D1059" w:rsidP="00935979">
            <w:r>
              <w:rPr>
                <w:rFonts w:hint="eastAsia"/>
              </w:rPr>
              <w:t>（１号炉・２号炉飛</w:t>
            </w:r>
            <w:r w:rsidR="00EA1BD6">
              <w:rPr>
                <w:rFonts w:hint="eastAsia"/>
              </w:rPr>
              <w:t>灰混合）溶出試験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年</w:t>
            </w:r>
            <w:r w:rsidR="005A1116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5A1116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5A1116" w:rsidP="00935979">
            <w:pPr>
              <w:jc w:val="center"/>
            </w:pPr>
            <w:r>
              <w:rPr>
                <w:rFonts w:hint="eastAsia"/>
              </w:rPr>
              <w:t>11</w:t>
            </w:r>
          </w:p>
          <w:p w:rsidR="005A1116" w:rsidRDefault="005A1116" w:rsidP="005A1116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EA1BD6" w:rsidTr="00935979">
        <w:trPr>
          <w:trHeight w:val="368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</w:tcPr>
          <w:p w:rsidR="00EA1BD6" w:rsidRDefault="00EA1BD6" w:rsidP="00935979"/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EA1BD6" w:rsidP="00935979">
            <w:pPr>
              <w:jc w:val="center"/>
            </w:pPr>
          </w:p>
        </w:tc>
      </w:tr>
    </w:tbl>
    <w:p w:rsidR="00266E2B" w:rsidRDefault="00446D77" w:rsidP="00446D77">
      <w:r>
        <w:rPr>
          <w:rFonts w:hint="eastAsia"/>
        </w:rPr>
        <w:t>平成２６年度　　　　　　　　　　　　　　　　単位　ベクレル</w:t>
      </w:r>
      <w:r>
        <w:rPr>
          <w:rFonts w:hint="eastAsia"/>
        </w:rPr>
        <w:t>/</w:t>
      </w:r>
      <w:r w:rsidR="00266E2B">
        <w:rPr>
          <w:rFonts w:hint="eastAsia"/>
        </w:rPr>
        <w:t>ｋｇ（溶出</w:t>
      </w:r>
      <w:r>
        <w:rPr>
          <w:rFonts w:hint="eastAsia"/>
        </w:rPr>
        <w:t>試験はベクレル</w:t>
      </w:r>
      <w:r>
        <w:rPr>
          <w:rFonts w:hint="eastAsia"/>
        </w:rPr>
        <w:t>/</w:t>
      </w:r>
      <w:r>
        <w:rPr>
          <w:rFonts w:hint="eastAsia"/>
        </w:rPr>
        <w:t>リットル）</w:t>
      </w:r>
    </w:p>
    <w:p w:rsidR="00266E2B" w:rsidRDefault="00266E2B" w:rsidP="001A76C9"/>
    <w:p w:rsidR="00935979" w:rsidRDefault="00935979" w:rsidP="001A76C9"/>
    <w:p w:rsidR="00A97D76" w:rsidRDefault="001A76C9" w:rsidP="001A76C9">
      <w:r>
        <w:rPr>
          <w:rFonts w:hint="eastAsia"/>
        </w:rPr>
        <w:t>※採取量：</w:t>
      </w:r>
      <w:r>
        <w:rPr>
          <w:rFonts w:hint="eastAsia"/>
        </w:rPr>
        <w:t>500</w:t>
      </w:r>
      <w:r>
        <w:rPr>
          <w:rFonts w:hint="eastAsia"/>
        </w:rPr>
        <w:t>グラム</w:t>
      </w:r>
    </w:p>
    <w:p w:rsidR="001A76C9" w:rsidRDefault="001A76C9" w:rsidP="001A76C9">
      <w:r>
        <w:rPr>
          <w:rFonts w:hint="eastAsia"/>
        </w:rPr>
        <w:t>※検出</w:t>
      </w:r>
      <w:r w:rsidR="00D6363E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EC2DD9" w:rsidRDefault="001A76C9" w:rsidP="001A76C9">
      <w:r>
        <w:rPr>
          <w:rFonts w:hint="eastAsia"/>
        </w:rPr>
        <w:t>※検査機関：中外テクノス株式会社　関東環境技術センター</w:t>
      </w:r>
    </w:p>
    <w:p w:rsidR="001A76C9" w:rsidRDefault="001F56C2" w:rsidP="001A76C9">
      <w:r>
        <w:rPr>
          <w:rFonts w:hint="eastAsia"/>
        </w:rPr>
        <w:t>※</w:t>
      </w:r>
      <w:r w:rsidR="001A76C9">
        <w:rPr>
          <w:rFonts w:hint="eastAsia"/>
        </w:rPr>
        <w:t>基準値：</w:t>
      </w:r>
      <w:r w:rsidR="001A76C9">
        <w:rPr>
          <w:rFonts w:hint="eastAsia"/>
        </w:rPr>
        <w:t>800</w:t>
      </w:r>
      <w:r w:rsidR="00266E2B">
        <w:rPr>
          <w:rFonts w:hint="eastAsia"/>
        </w:rPr>
        <w:t>0</w:t>
      </w:r>
      <w:r w:rsidR="001A76C9">
        <w:rPr>
          <w:rFonts w:hint="eastAsia"/>
        </w:rPr>
        <w:t>ベクレル</w:t>
      </w:r>
      <w:r w:rsidR="001A76C9">
        <w:rPr>
          <w:rFonts w:hint="eastAsia"/>
        </w:rPr>
        <w:t>/</w:t>
      </w:r>
      <w:r w:rsidR="001A76C9">
        <w:rPr>
          <w:rFonts w:hint="eastAsia"/>
        </w:rPr>
        <w:t>ｋｇ</w:t>
      </w:r>
    </w:p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446D77" w:rsidRPr="001A76C9" w:rsidRDefault="00446D77" w:rsidP="001A76C9"/>
    <w:sectPr w:rsidR="00446D77" w:rsidRPr="001A76C9" w:rsidSect="00446D7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AEF" w:rsidRDefault="00BA4AEF" w:rsidP="008D40D5">
      <w:r>
        <w:separator/>
      </w:r>
    </w:p>
  </w:endnote>
  <w:endnote w:type="continuationSeparator" w:id="0">
    <w:p w:rsidR="00BA4AEF" w:rsidRDefault="00BA4AEF" w:rsidP="008D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AEF" w:rsidRDefault="00BA4AEF" w:rsidP="008D40D5">
      <w:r>
        <w:separator/>
      </w:r>
    </w:p>
  </w:footnote>
  <w:footnote w:type="continuationSeparator" w:id="0">
    <w:p w:rsidR="00BA4AEF" w:rsidRDefault="00BA4AEF" w:rsidP="008D4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77"/>
    <w:rsid w:val="00084B90"/>
    <w:rsid w:val="00091D55"/>
    <w:rsid w:val="000B0D04"/>
    <w:rsid w:val="001300BF"/>
    <w:rsid w:val="00137A2D"/>
    <w:rsid w:val="001A76C9"/>
    <w:rsid w:val="001F56C2"/>
    <w:rsid w:val="00204DA6"/>
    <w:rsid w:val="00266E2B"/>
    <w:rsid w:val="0027037F"/>
    <w:rsid w:val="0032168A"/>
    <w:rsid w:val="00354AB5"/>
    <w:rsid w:val="00362BA9"/>
    <w:rsid w:val="0041510E"/>
    <w:rsid w:val="00446D77"/>
    <w:rsid w:val="00473B42"/>
    <w:rsid w:val="004A43D8"/>
    <w:rsid w:val="00520038"/>
    <w:rsid w:val="005A1116"/>
    <w:rsid w:val="00651B11"/>
    <w:rsid w:val="00655DFA"/>
    <w:rsid w:val="006A603F"/>
    <w:rsid w:val="006C0973"/>
    <w:rsid w:val="007150B6"/>
    <w:rsid w:val="00751CA0"/>
    <w:rsid w:val="008C17AA"/>
    <w:rsid w:val="008D0F37"/>
    <w:rsid w:val="008D1059"/>
    <w:rsid w:val="008D40D5"/>
    <w:rsid w:val="00935979"/>
    <w:rsid w:val="009A3838"/>
    <w:rsid w:val="009B18F8"/>
    <w:rsid w:val="009E274F"/>
    <w:rsid w:val="009E680A"/>
    <w:rsid w:val="009F07D2"/>
    <w:rsid w:val="009F48C2"/>
    <w:rsid w:val="00A9404B"/>
    <w:rsid w:val="00A97D76"/>
    <w:rsid w:val="00B647AE"/>
    <w:rsid w:val="00B95AE2"/>
    <w:rsid w:val="00BA2A33"/>
    <w:rsid w:val="00BA4AEF"/>
    <w:rsid w:val="00BC5006"/>
    <w:rsid w:val="00C1503B"/>
    <w:rsid w:val="00C2343E"/>
    <w:rsid w:val="00C4020B"/>
    <w:rsid w:val="00C6645B"/>
    <w:rsid w:val="00D04C72"/>
    <w:rsid w:val="00D6363E"/>
    <w:rsid w:val="00DD3597"/>
    <w:rsid w:val="00EA1BD6"/>
    <w:rsid w:val="00EC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40D5"/>
  </w:style>
  <w:style w:type="paragraph" w:styleId="a5">
    <w:name w:val="footer"/>
    <w:basedOn w:val="a"/>
    <w:link w:val="a6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4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09574-4A66-4B6C-BE4C-6E3A372E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2014-07-07T05:00:00Z</cp:lastPrinted>
  <dcterms:created xsi:type="dcterms:W3CDTF">2014-06-24T05:14:00Z</dcterms:created>
  <dcterms:modified xsi:type="dcterms:W3CDTF">2015-01-15T05:12:00Z</dcterms:modified>
</cp:coreProperties>
</file>