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B95AE2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B95AE2" w:rsidP="0093597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25" w:type="dxa"/>
          </w:tcPr>
          <w:p w:rsidR="00EA1BD6" w:rsidRDefault="00B95AE2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EA1BD6" w:rsidRDefault="00B95AE2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B95AE2" w:rsidP="0093597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B95AE2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B95AE2" w:rsidP="00935979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EA1BD6" w:rsidRDefault="00B95AE2" w:rsidP="00935979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473B42" w:rsidTr="00473B42">
        <w:trPr>
          <w:trHeight w:val="684"/>
        </w:trPr>
        <w:tc>
          <w:tcPr>
            <w:tcW w:w="2367" w:type="dxa"/>
            <w:vMerge w:val="restart"/>
          </w:tcPr>
          <w:p w:rsidR="00473B42" w:rsidRDefault="00473B42" w:rsidP="00473B42">
            <w:r>
              <w:rPr>
                <w:rFonts w:hint="eastAsia"/>
              </w:rPr>
              <w:t>清掃センター焼却灰</w:t>
            </w:r>
          </w:p>
          <w:p w:rsidR="00473B42" w:rsidRDefault="00473B42" w:rsidP="00473B42">
            <w:r>
              <w:rPr>
                <w:rFonts w:hint="eastAsia"/>
              </w:rPr>
              <w:t>（１号炉・２号炉飛灰）濃度試験</w:t>
            </w:r>
          </w:p>
        </w:tc>
        <w:tc>
          <w:tcPr>
            <w:tcW w:w="2137" w:type="dxa"/>
            <w:vMerge w:val="restart"/>
            <w:vAlign w:val="center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725" w:type="dxa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473B42" w:rsidTr="00935979">
        <w:trPr>
          <w:trHeight w:val="299"/>
        </w:trPr>
        <w:tc>
          <w:tcPr>
            <w:tcW w:w="2367" w:type="dxa"/>
            <w:vMerge/>
          </w:tcPr>
          <w:p w:rsidR="00473B42" w:rsidRDefault="00473B42" w:rsidP="00473B42"/>
        </w:tc>
        <w:tc>
          <w:tcPr>
            <w:tcW w:w="2137" w:type="dxa"/>
            <w:vMerge/>
          </w:tcPr>
          <w:p w:rsidR="00473B42" w:rsidRDefault="00473B42" w:rsidP="00473B42"/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725" w:type="dxa"/>
          </w:tcPr>
          <w:p w:rsidR="00473B42" w:rsidRDefault="00473B42" w:rsidP="00473B42">
            <w:pPr>
              <w:jc w:val="center"/>
            </w:pPr>
          </w:p>
        </w:tc>
      </w:tr>
    </w:tbl>
    <w:p w:rsidR="00266E2B" w:rsidRDefault="00446D77" w:rsidP="00446D77">
      <w:r>
        <w:rPr>
          <w:rFonts w:hint="eastAsia"/>
        </w:rPr>
        <w:t>平成２６年度　　　　　　　　　　　　　　　　単位　ベクレル</w:t>
      </w:r>
      <w:r>
        <w:rPr>
          <w:rFonts w:hint="eastAsia"/>
        </w:rPr>
        <w:t>/</w:t>
      </w:r>
      <w:r w:rsidR="00266E2B">
        <w:rPr>
          <w:rFonts w:hint="eastAsia"/>
        </w:rPr>
        <w:t>ｋｇ（溶出</w:t>
      </w:r>
      <w:r>
        <w:rPr>
          <w:rFonts w:hint="eastAsia"/>
        </w:rPr>
        <w:t>試験はベクレル</w:t>
      </w:r>
      <w:r>
        <w:rPr>
          <w:rFonts w:hint="eastAsia"/>
        </w:rPr>
        <w:t>/</w:t>
      </w:r>
      <w:r>
        <w:rPr>
          <w:rFonts w:hint="eastAsia"/>
        </w:rPr>
        <w:t>リットル）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>
        <w:rPr>
          <w:rFonts w:hint="eastAsia"/>
        </w:rPr>
        <w:t>グラム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A76C9" w:rsidP="001A76C9">
      <w:r>
        <w:rPr>
          <w:rFonts w:hint="eastAsia"/>
        </w:rPr>
        <w:t>※（暫定）基準値：</w:t>
      </w:r>
      <w:r>
        <w:rPr>
          <w:rFonts w:hint="eastAsia"/>
        </w:rPr>
        <w:t>800</w:t>
      </w:r>
      <w:r w:rsidR="00266E2B">
        <w:rPr>
          <w:rFonts w:hint="eastAsia"/>
        </w:rPr>
        <w:t>0</w:t>
      </w:r>
      <w:r>
        <w:rPr>
          <w:rFonts w:hint="eastAsia"/>
        </w:rPr>
        <w:t>ベクレル</w:t>
      </w:r>
      <w:r>
        <w:rPr>
          <w:rFonts w:hint="eastAsia"/>
        </w:rPr>
        <w:t>/</w:t>
      </w:r>
      <w:r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79" w:rsidRDefault="00935979" w:rsidP="008D40D5">
      <w:r>
        <w:separator/>
      </w:r>
    </w:p>
  </w:endnote>
  <w:endnote w:type="continuationSeparator" w:id="0">
    <w:p w:rsidR="00935979" w:rsidRDefault="00935979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79" w:rsidRDefault="00935979" w:rsidP="008D40D5">
      <w:r>
        <w:separator/>
      </w:r>
    </w:p>
  </w:footnote>
  <w:footnote w:type="continuationSeparator" w:id="0">
    <w:p w:rsidR="00935979" w:rsidRDefault="00935979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84B90"/>
    <w:rsid w:val="00091D55"/>
    <w:rsid w:val="000B0D04"/>
    <w:rsid w:val="00137A2D"/>
    <w:rsid w:val="001A76C9"/>
    <w:rsid w:val="00204DA6"/>
    <w:rsid w:val="00266E2B"/>
    <w:rsid w:val="0027037F"/>
    <w:rsid w:val="0041510E"/>
    <w:rsid w:val="00446D77"/>
    <w:rsid w:val="00473B42"/>
    <w:rsid w:val="004A43D8"/>
    <w:rsid w:val="00655DFA"/>
    <w:rsid w:val="006A603F"/>
    <w:rsid w:val="006C0973"/>
    <w:rsid w:val="007150B6"/>
    <w:rsid w:val="00751CA0"/>
    <w:rsid w:val="008D0F37"/>
    <w:rsid w:val="008D1059"/>
    <w:rsid w:val="008D40D5"/>
    <w:rsid w:val="00935979"/>
    <w:rsid w:val="009A3838"/>
    <w:rsid w:val="009B18F8"/>
    <w:rsid w:val="009E274F"/>
    <w:rsid w:val="009E680A"/>
    <w:rsid w:val="009F48C2"/>
    <w:rsid w:val="00A97D76"/>
    <w:rsid w:val="00B95AE2"/>
    <w:rsid w:val="00BA2A33"/>
    <w:rsid w:val="00C1503B"/>
    <w:rsid w:val="00C2343E"/>
    <w:rsid w:val="00C4020B"/>
    <w:rsid w:val="00D04C72"/>
    <w:rsid w:val="00D6363E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2014-07-07T05:00:00Z</cp:lastPrinted>
  <dcterms:created xsi:type="dcterms:W3CDTF">2014-06-24T05:14:00Z</dcterms:created>
  <dcterms:modified xsi:type="dcterms:W3CDTF">2014-07-07T22:59:00Z</dcterms:modified>
</cp:coreProperties>
</file>