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435D" w14:textId="77777777" w:rsidR="00B27F94" w:rsidRDefault="00B27F94">
      <w:pPr>
        <w:ind w:left="281" w:hanging="281"/>
        <w:jc w:val="center"/>
        <w:rPr>
          <w:rFonts w:hint="eastAsia"/>
        </w:rPr>
      </w:pPr>
      <w:r>
        <w:rPr>
          <w:rFonts w:hint="eastAsia"/>
          <w:b/>
          <w:sz w:val="28"/>
        </w:rPr>
        <w:t>下水道事業受益者変更届に関わる手引き</w:t>
      </w:r>
    </w:p>
    <w:p w14:paraId="2D883262" w14:textId="77777777" w:rsidR="00B27F94" w:rsidRDefault="00B27F94">
      <w:pPr>
        <w:ind w:left="210" w:hanging="210"/>
        <w:rPr>
          <w:rFonts w:hint="eastAsia"/>
          <w:sz w:val="22"/>
        </w:rPr>
      </w:pPr>
    </w:p>
    <w:p w14:paraId="5D01AD25" w14:textId="77777777" w:rsidR="00F77856" w:rsidRDefault="00F77856" w:rsidP="00F77856">
      <w:pPr>
        <w:rPr>
          <w:rFonts w:hint="eastAsia"/>
          <w:kern w:val="0"/>
          <w:sz w:val="22"/>
        </w:rPr>
      </w:pPr>
    </w:p>
    <w:p w14:paraId="245C5297" w14:textId="3120FAC3" w:rsidR="00700E79" w:rsidRDefault="00F77856" w:rsidP="00F70C75">
      <w:pPr>
        <w:wordWrap w:val="0"/>
        <w:jc w:val="right"/>
        <w:rPr>
          <w:rFonts w:hint="eastAsia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="00700E79" w:rsidRPr="0058239A">
        <w:rPr>
          <w:rFonts w:hint="eastAsia"/>
          <w:kern w:val="0"/>
          <w:sz w:val="22"/>
        </w:rPr>
        <w:t>担当課</w:t>
      </w:r>
      <w:r w:rsidR="00700E79">
        <w:rPr>
          <w:rFonts w:hint="eastAsia"/>
          <w:kern w:val="0"/>
          <w:sz w:val="22"/>
        </w:rPr>
        <w:t>係</w:t>
      </w:r>
      <w:r w:rsidR="00700E79" w:rsidRPr="0058239A">
        <w:rPr>
          <w:rFonts w:hint="eastAsia"/>
          <w:kern w:val="0"/>
          <w:sz w:val="22"/>
        </w:rPr>
        <w:t>名</w:t>
      </w:r>
      <w:r w:rsidR="00700E79">
        <w:rPr>
          <w:rFonts w:hint="eastAsia"/>
          <w:sz w:val="22"/>
        </w:rPr>
        <w:t>：館山市建設環境部</w:t>
      </w:r>
      <w:r w:rsidR="00F70C75">
        <w:rPr>
          <w:rFonts w:hint="eastAsia"/>
          <w:sz w:val="22"/>
        </w:rPr>
        <w:t xml:space="preserve">　　　　　</w:t>
      </w:r>
    </w:p>
    <w:p w14:paraId="04D91EC9" w14:textId="77777777" w:rsidR="00700E79" w:rsidRDefault="00700E79" w:rsidP="00700E79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下水道</w:t>
      </w:r>
      <w:r w:rsidR="00C2317F">
        <w:rPr>
          <w:rFonts w:hint="eastAsia"/>
          <w:sz w:val="22"/>
        </w:rPr>
        <w:t>課</w:t>
      </w:r>
      <w:r>
        <w:rPr>
          <w:rFonts w:hint="eastAsia"/>
          <w:sz w:val="22"/>
        </w:rPr>
        <w:t xml:space="preserve">　管理係</w:t>
      </w:r>
    </w:p>
    <w:p w14:paraId="187EB3C7" w14:textId="77777777" w:rsidR="00A55F0E" w:rsidRDefault="00700E79" w:rsidP="00700E79">
      <w:pPr>
        <w:ind w:firstLineChars="2450" w:firstLine="5390"/>
        <w:rPr>
          <w:rFonts w:hint="eastAsia"/>
          <w:sz w:val="22"/>
        </w:rPr>
      </w:pPr>
      <w:r w:rsidRPr="0058239A">
        <w:rPr>
          <w:rFonts w:hint="eastAsia"/>
          <w:kern w:val="0"/>
          <w:sz w:val="22"/>
        </w:rPr>
        <w:t>電話</w:t>
      </w:r>
      <w:r>
        <w:rPr>
          <w:rFonts w:hint="eastAsia"/>
          <w:sz w:val="22"/>
        </w:rPr>
        <w:t>：</w:t>
      </w:r>
      <w:r>
        <w:rPr>
          <w:rFonts w:ascii="ＭＳ 明朝" w:hAnsi="ＭＳ 明朝" w:hint="eastAsia"/>
          <w:sz w:val="22"/>
        </w:rPr>
        <w:t>0470(22)3661</w:t>
      </w:r>
    </w:p>
    <w:p w14:paraId="4FC399F5" w14:textId="77777777" w:rsidR="00B27F94" w:rsidRDefault="00B27F94">
      <w:pPr>
        <w:ind w:left="210" w:hanging="210"/>
        <w:jc w:val="left"/>
        <w:rPr>
          <w:rFonts w:ascii="ＭＳ 明朝" w:hAnsi="ＭＳ 明朝" w:hint="eastAsia"/>
          <w:sz w:val="22"/>
        </w:rPr>
      </w:pPr>
    </w:p>
    <w:p w14:paraId="1DF61C7B" w14:textId="77777777" w:rsidR="00B27F94" w:rsidRDefault="00B27F94">
      <w:pPr>
        <w:ind w:left="210" w:hanging="210"/>
        <w:jc w:val="left"/>
        <w:rPr>
          <w:rFonts w:hint="eastAsia"/>
          <w:sz w:val="22"/>
        </w:rPr>
      </w:pPr>
    </w:p>
    <w:p w14:paraId="05AF514F" w14:textId="77777777" w:rsidR="00B27F94" w:rsidRDefault="00B27F94">
      <w:pPr>
        <w:ind w:left="210" w:hanging="210"/>
        <w:jc w:val="left"/>
        <w:rPr>
          <w:rFonts w:hint="eastAsia"/>
        </w:rPr>
      </w:pPr>
      <w:r>
        <w:rPr>
          <w:rFonts w:hint="eastAsia"/>
        </w:rPr>
        <w:t>１　変更届を提出する場合</w:t>
      </w:r>
    </w:p>
    <w:p w14:paraId="31CF0723" w14:textId="77777777" w:rsidR="00B27F94" w:rsidRDefault="00B27F94">
      <w:pPr>
        <w:ind w:left="210" w:hanging="210"/>
        <w:jc w:val="left"/>
        <w:rPr>
          <w:rFonts w:hint="eastAsia"/>
        </w:rPr>
      </w:pPr>
      <w:r>
        <w:rPr>
          <w:rFonts w:hint="eastAsia"/>
        </w:rPr>
        <w:t xml:space="preserve">　　土地の売買・贈与・借地契約の終了等により</w:t>
      </w:r>
      <w:r w:rsidR="00F77856">
        <w:rPr>
          <w:rFonts w:hint="eastAsia"/>
        </w:rPr>
        <w:t>，</w:t>
      </w:r>
      <w:r>
        <w:rPr>
          <w:rFonts w:hint="eastAsia"/>
        </w:rPr>
        <w:t>受益者が変わった場合は</w:t>
      </w:r>
      <w:r w:rsidR="00F77856">
        <w:rPr>
          <w:rFonts w:hint="eastAsia"/>
        </w:rPr>
        <w:t>，</w:t>
      </w:r>
      <w:r>
        <w:rPr>
          <w:rFonts w:hint="eastAsia"/>
        </w:rPr>
        <w:t>新旧の受益者が連名で提出してください。</w:t>
      </w:r>
    </w:p>
    <w:p w14:paraId="6E518F78" w14:textId="77777777" w:rsidR="00B27F94" w:rsidRDefault="00B27F94">
      <w:pPr>
        <w:ind w:left="210" w:hanging="210"/>
        <w:jc w:val="left"/>
        <w:rPr>
          <w:rFonts w:hint="eastAsia"/>
        </w:rPr>
      </w:pPr>
    </w:p>
    <w:p w14:paraId="49F9F2EB" w14:textId="77777777" w:rsidR="00B27F94" w:rsidRDefault="00B27F94">
      <w:pPr>
        <w:ind w:left="210" w:hanging="210"/>
        <w:jc w:val="left"/>
        <w:rPr>
          <w:rFonts w:hint="eastAsia"/>
        </w:rPr>
      </w:pPr>
      <w:r>
        <w:rPr>
          <w:rFonts w:hint="eastAsia"/>
        </w:rPr>
        <w:t>２　提出不要の場合</w:t>
      </w:r>
    </w:p>
    <w:p w14:paraId="14E8F2D2" w14:textId="77777777" w:rsidR="00B27F94" w:rsidRDefault="00B27F94">
      <w:pPr>
        <w:ind w:left="210" w:hanging="210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C8330C">
        <w:rPr>
          <w:rFonts w:hint="eastAsia"/>
        </w:rPr>
        <w:t>受益者負担金が</w:t>
      </w:r>
      <w:r>
        <w:rPr>
          <w:rFonts w:hint="eastAsia"/>
        </w:rPr>
        <w:t>一括納付</w:t>
      </w:r>
      <w:r w:rsidR="00C8330C">
        <w:rPr>
          <w:rFonts w:hint="eastAsia"/>
        </w:rPr>
        <w:t>されている場合は</w:t>
      </w:r>
      <w:r>
        <w:rPr>
          <w:rFonts w:hint="eastAsia"/>
        </w:rPr>
        <w:t>提出不要</w:t>
      </w:r>
      <w:r w:rsidR="00C8330C">
        <w:rPr>
          <w:rFonts w:hint="eastAsia"/>
        </w:rPr>
        <w:t>で</w:t>
      </w:r>
      <w:r>
        <w:rPr>
          <w:rFonts w:hint="eastAsia"/>
        </w:rPr>
        <w:t>す。土地の売買契約時に</w:t>
      </w:r>
      <w:r w:rsidR="008F5AED">
        <w:rPr>
          <w:rFonts w:hint="eastAsia"/>
        </w:rPr>
        <w:t>，</w:t>
      </w:r>
      <w:r>
        <w:rPr>
          <w:rFonts w:hint="eastAsia"/>
        </w:rPr>
        <w:t>当事者間の話し合いにより負担金額を決めることになります。</w:t>
      </w:r>
    </w:p>
    <w:p w14:paraId="47B826C6" w14:textId="77777777" w:rsidR="00B27F94" w:rsidRDefault="00B27F94">
      <w:pPr>
        <w:ind w:left="210" w:hanging="210"/>
        <w:jc w:val="left"/>
        <w:rPr>
          <w:rFonts w:hint="eastAsia"/>
        </w:rPr>
      </w:pPr>
    </w:p>
    <w:p w14:paraId="7EB45484" w14:textId="77777777" w:rsidR="00B27F94" w:rsidRDefault="00B27F94">
      <w:pPr>
        <w:ind w:left="210" w:hanging="210"/>
        <w:jc w:val="left"/>
        <w:rPr>
          <w:rFonts w:hint="eastAsia"/>
        </w:rPr>
      </w:pPr>
      <w:r>
        <w:rPr>
          <w:rFonts w:hint="eastAsia"/>
        </w:rPr>
        <w:t>３　申請窓口</w:t>
      </w:r>
    </w:p>
    <w:p w14:paraId="671B3CF1" w14:textId="77777777" w:rsidR="00700E79" w:rsidRPr="00562DB8" w:rsidRDefault="00700E79" w:rsidP="00700E79">
      <w:pPr>
        <w:ind w:firstLineChars="200" w:firstLine="420"/>
        <w:rPr>
          <w:rFonts w:ascii="ＭＳ 明朝" w:hAnsi="ＭＳ 明朝" w:hint="eastAsia"/>
        </w:rPr>
      </w:pPr>
      <w:r w:rsidRPr="00562DB8">
        <w:rPr>
          <w:rFonts w:ascii="ＭＳ 明朝" w:hAnsi="ＭＳ 明朝" w:hint="eastAsia"/>
        </w:rPr>
        <w:t>館山市湊465-1　鏡ケ浦クリーンセンター</w:t>
      </w:r>
    </w:p>
    <w:p w14:paraId="1AFDE675" w14:textId="77777777" w:rsidR="00B27F94" w:rsidRPr="007C08C1" w:rsidRDefault="00700E79" w:rsidP="00700E79">
      <w:pPr>
        <w:ind w:leftChars="100" w:left="210" w:firstLineChars="100" w:firstLine="210"/>
        <w:jc w:val="left"/>
        <w:rPr>
          <w:rFonts w:ascii="ＭＳ 明朝" w:hAnsi="ＭＳ 明朝" w:hint="eastAsia"/>
        </w:rPr>
      </w:pPr>
      <w:r w:rsidRPr="00562DB8">
        <w:rPr>
          <w:rFonts w:ascii="ＭＳ 明朝" w:hAnsi="ＭＳ 明朝" w:hint="eastAsia"/>
        </w:rPr>
        <w:t xml:space="preserve">管理棟2階　</w:t>
      </w:r>
      <w:r w:rsidRPr="003154C6">
        <w:rPr>
          <w:rFonts w:ascii="ＭＳ 明朝" w:hAnsi="ＭＳ 明朝" w:hint="eastAsia"/>
        </w:rPr>
        <w:t>下水道</w:t>
      </w:r>
      <w:r w:rsidR="00C2317F">
        <w:rPr>
          <w:rFonts w:ascii="ＭＳ 明朝" w:hAnsi="ＭＳ 明朝" w:hint="eastAsia"/>
        </w:rPr>
        <w:t>課</w:t>
      </w:r>
      <w:r w:rsidRPr="003154C6">
        <w:rPr>
          <w:rFonts w:ascii="ＭＳ 明朝" w:hAnsi="ＭＳ 明朝" w:hint="eastAsia"/>
        </w:rPr>
        <w:t xml:space="preserve">　管理係</w:t>
      </w:r>
    </w:p>
    <w:p w14:paraId="197EE87A" w14:textId="77777777" w:rsidR="00B27F94" w:rsidRDefault="00B27F94" w:rsidP="00F77856">
      <w:pPr>
        <w:rPr>
          <w:rFonts w:ascii="ＭＳ 明朝" w:hAnsi="ＭＳ 明朝" w:hint="eastAsia"/>
          <w:b/>
          <w:sz w:val="28"/>
        </w:rPr>
      </w:pPr>
    </w:p>
    <w:sectPr w:rsidR="00B27F94" w:rsidSect="00F77856">
      <w:pgSz w:w="11906" w:h="16838" w:code="9"/>
      <w:pgMar w:top="1701" w:right="1418" w:bottom="1701" w:left="1531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D8E4" w14:textId="77777777" w:rsidR="00823B3B" w:rsidRDefault="00823B3B">
      <w:r>
        <w:separator/>
      </w:r>
    </w:p>
  </w:endnote>
  <w:endnote w:type="continuationSeparator" w:id="0">
    <w:p w14:paraId="25E9B08C" w14:textId="77777777" w:rsidR="00823B3B" w:rsidRDefault="0082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45C9" w14:textId="77777777" w:rsidR="00823B3B" w:rsidRDefault="00823B3B">
      <w:r>
        <w:separator/>
      </w:r>
    </w:p>
  </w:footnote>
  <w:footnote w:type="continuationSeparator" w:id="0">
    <w:p w14:paraId="39052482" w14:textId="77777777" w:rsidR="00823B3B" w:rsidRDefault="0082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0E"/>
    <w:rsid w:val="000C5B7F"/>
    <w:rsid w:val="00207AF8"/>
    <w:rsid w:val="00217770"/>
    <w:rsid w:val="003154C6"/>
    <w:rsid w:val="003F4B8E"/>
    <w:rsid w:val="004A2E5E"/>
    <w:rsid w:val="00562DB8"/>
    <w:rsid w:val="0058239A"/>
    <w:rsid w:val="00612C85"/>
    <w:rsid w:val="00700E79"/>
    <w:rsid w:val="00721A99"/>
    <w:rsid w:val="007C08C1"/>
    <w:rsid w:val="00823B3B"/>
    <w:rsid w:val="008F5AED"/>
    <w:rsid w:val="00A55F0E"/>
    <w:rsid w:val="00B14727"/>
    <w:rsid w:val="00B27F94"/>
    <w:rsid w:val="00B71ADC"/>
    <w:rsid w:val="00BE6478"/>
    <w:rsid w:val="00C2317F"/>
    <w:rsid w:val="00C36BCA"/>
    <w:rsid w:val="00C8330C"/>
    <w:rsid w:val="00E91AB8"/>
    <w:rsid w:val="00EF28BC"/>
    <w:rsid w:val="00F70C75"/>
    <w:rsid w:val="00F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3FDC2"/>
  <w15:chartTrackingRefBased/>
  <w15:docId w15:val="{CD357DE7-12B7-4343-858B-6E5E813A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法人所在地証明について</vt:lpstr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